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F9F" w:rsidRPr="00282FF7" w:rsidRDefault="00000000" w:rsidP="00685769">
      <w:pPr>
        <w:pStyle w:val="Titre"/>
        <w:spacing w:line="360" w:lineRule="auto"/>
        <w:jc w:val="both"/>
        <w:rPr>
          <w:rFonts w:cstheme="majorHAnsi"/>
          <w:sz w:val="24"/>
          <w:szCs w:val="24"/>
        </w:rPr>
      </w:pPr>
      <w:r w:rsidRPr="00282FF7">
        <w:rPr>
          <w:rFonts w:cstheme="majorHAnsi"/>
          <w:sz w:val="24"/>
          <w:szCs w:val="24"/>
        </w:rPr>
        <w:t>Keynote Speech – Rio de Janeiro, 17 September 2025</w:t>
      </w:r>
    </w:p>
    <w:p w:rsidR="00282FF7" w:rsidRPr="00282FF7" w:rsidRDefault="009D7E88" w:rsidP="00282FF7">
      <w:pPr>
        <w:pStyle w:val="Titre1"/>
        <w:rPr>
          <w:rFonts w:cstheme="majorHAnsi"/>
          <w:b w:val="0"/>
          <w:bCs w:val="0"/>
          <w:smallCaps/>
          <w:color w:val="000000" w:themeColor="text1"/>
          <w:sz w:val="24"/>
          <w:szCs w:val="24"/>
        </w:rPr>
      </w:pPr>
      <w:r w:rsidRPr="00282FF7">
        <w:rPr>
          <w:rFonts w:cstheme="majorHAnsi"/>
          <w:b w:val="0"/>
          <w:bCs w:val="0"/>
          <w:color w:val="000000" w:themeColor="text1"/>
          <w:sz w:val="24"/>
          <w:szCs w:val="24"/>
        </w:rPr>
        <w:t xml:space="preserve">Charles </w:t>
      </w:r>
      <w:r w:rsidRPr="00282FF7">
        <w:rPr>
          <w:rFonts w:cstheme="majorHAnsi"/>
          <w:b w:val="0"/>
          <w:bCs w:val="0"/>
          <w:smallCaps/>
          <w:color w:val="000000" w:themeColor="text1"/>
          <w:sz w:val="24"/>
          <w:szCs w:val="24"/>
        </w:rPr>
        <w:t>Jarrosson</w:t>
      </w:r>
    </w:p>
    <w:p w:rsidR="00282FF7" w:rsidRPr="00282FF7" w:rsidRDefault="00282FF7" w:rsidP="00282FF7">
      <w:pPr>
        <w:spacing w:after="0" w:line="240" w:lineRule="auto"/>
        <w:rPr>
          <w:i/>
          <w:iCs/>
          <w:szCs w:val="24"/>
        </w:rPr>
      </w:pPr>
      <w:r w:rsidRPr="00282FF7">
        <w:rPr>
          <w:i/>
          <w:iCs/>
          <w:szCs w:val="24"/>
        </w:rPr>
        <w:t>Emeritus Professor, University of Paris II Panthéon-</w:t>
      </w:r>
      <w:proofErr w:type="spellStart"/>
      <w:r w:rsidRPr="00282FF7">
        <w:rPr>
          <w:i/>
          <w:iCs/>
          <w:szCs w:val="24"/>
        </w:rPr>
        <w:t>Assas</w:t>
      </w:r>
      <w:proofErr w:type="spellEnd"/>
    </w:p>
    <w:p w:rsidR="00282FF7" w:rsidRPr="00282FF7" w:rsidRDefault="00282FF7" w:rsidP="00282FF7">
      <w:pPr>
        <w:rPr>
          <w:i/>
          <w:iCs/>
          <w:szCs w:val="24"/>
        </w:rPr>
      </w:pPr>
      <w:r w:rsidRPr="00282FF7">
        <w:rPr>
          <w:i/>
          <w:iCs/>
          <w:szCs w:val="24"/>
        </w:rPr>
        <w:t xml:space="preserve">Editor, Revue de </w:t>
      </w:r>
      <w:proofErr w:type="spellStart"/>
      <w:r w:rsidRPr="00282FF7">
        <w:rPr>
          <w:i/>
          <w:iCs/>
          <w:szCs w:val="24"/>
        </w:rPr>
        <w:t>l’arbitrage</w:t>
      </w:r>
      <w:proofErr w:type="spellEnd"/>
    </w:p>
    <w:p w:rsidR="003F0F9F" w:rsidRPr="00282FF7" w:rsidRDefault="00000000" w:rsidP="00685769">
      <w:pPr>
        <w:pStyle w:val="Titre1"/>
        <w:spacing w:line="360" w:lineRule="auto"/>
        <w:jc w:val="center"/>
        <w:rPr>
          <w:rFonts w:cstheme="majorHAnsi"/>
          <w:b w:val="0"/>
          <w:bCs w:val="0"/>
          <w:color w:val="000000" w:themeColor="text1"/>
          <w:sz w:val="32"/>
          <w:szCs w:val="32"/>
        </w:rPr>
      </w:pPr>
      <w:r w:rsidRPr="00282FF7">
        <w:rPr>
          <w:rFonts w:cstheme="majorHAnsi"/>
          <w:b w:val="0"/>
          <w:bCs w:val="0"/>
          <w:color w:val="000000" w:themeColor="text1"/>
          <w:sz w:val="32"/>
          <w:szCs w:val="32"/>
        </w:rPr>
        <w:t>Integrity and Arbitration: A Path to Legitimacy</w:t>
      </w:r>
    </w:p>
    <w:p w:rsidR="003F0F9F" w:rsidRPr="00C853FC" w:rsidRDefault="00000000" w:rsidP="00685769">
      <w:pPr>
        <w:pStyle w:val="Titre2"/>
        <w:spacing w:line="360" w:lineRule="auto"/>
        <w:jc w:val="both"/>
        <w:rPr>
          <w:rFonts w:cstheme="majorHAnsi"/>
          <w:b w:val="0"/>
          <w:bCs w:val="0"/>
          <w:color w:val="000000" w:themeColor="text1"/>
          <w:sz w:val="28"/>
          <w:szCs w:val="28"/>
        </w:rPr>
      </w:pPr>
      <w:r w:rsidRPr="00C853FC">
        <w:rPr>
          <w:rFonts w:cstheme="majorHAnsi"/>
          <w:b w:val="0"/>
          <w:bCs w:val="0"/>
          <w:color w:val="000000" w:themeColor="text1"/>
          <w:sz w:val="28"/>
          <w:szCs w:val="28"/>
        </w:rPr>
        <w:t>Introduction</w:t>
      </w:r>
    </w:p>
    <w:p w:rsidR="00D4174F"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The </w:t>
      </w:r>
      <w:r w:rsidR="00956AF7" w:rsidRPr="00282FF7">
        <w:rPr>
          <w:rFonts w:asciiTheme="majorHAnsi" w:hAnsiTheme="majorHAnsi" w:cstheme="majorHAnsi"/>
          <w:szCs w:val="24"/>
        </w:rPr>
        <w:t>topic</w:t>
      </w:r>
      <w:r w:rsidRPr="00282FF7">
        <w:rPr>
          <w:rFonts w:asciiTheme="majorHAnsi" w:hAnsiTheme="majorHAnsi" w:cstheme="majorHAnsi"/>
          <w:szCs w:val="24"/>
        </w:rPr>
        <w:t xml:space="preserve"> I was invited to address—“</w:t>
      </w:r>
      <w:r w:rsidRPr="00282FF7">
        <w:rPr>
          <w:rFonts w:asciiTheme="majorHAnsi" w:hAnsiTheme="majorHAnsi" w:cstheme="majorHAnsi"/>
          <w:i/>
          <w:iCs/>
          <w:szCs w:val="24"/>
        </w:rPr>
        <w:t>Integrity and arbitration: a path to legitimacy</w:t>
      </w:r>
      <w:r w:rsidRPr="00282FF7">
        <w:rPr>
          <w:rFonts w:asciiTheme="majorHAnsi" w:hAnsiTheme="majorHAnsi" w:cstheme="majorHAnsi"/>
          <w:szCs w:val="24"/>
        </w:rPr>
        <w:t>”— forges a link</w:t>
      </w:r>
      <w:r w:rsidR="00956AF7" w:rsidRPr="00282FF7">
        <w:rPr>
          <w:rFonts w:asciiTheme="majorHAnsi" w:hAnsiTheme="majorHAnsi" w:cstheme="majorHAnsi"/>
          <w:szCs w:val="24"/>
        </w:rPr>
        <w:t>,</w:t>
      </w:r>
      <w:r w:rsidRPr="00282FF7">
        <w:rPr>
          <w:rFonts w:asciiTheme="majorHAnsi" w:hAnsiTheme="majorHAnsi" w:cstheme="majorHAnsi"/>
          <w:szCs w:val="24"/>
        </w:rPr>
        <w:t xml:space="preserve"> between two concepts: </w:t>
      </w:r>
      <w:r w:rsidRPr="00282FF7">
        <w:rPr>
          <w:rFonts w:asciiTheme="majorHAnsi" w:hAnsiTheme="majorHAnsi" w:cstheme="majorHAnsi"/>
          <w:i/>
          <w:iCs/>
          <w:szCs w:val="24"/>
        </w:rPr>
        <w:t>legitimacy</w:t>
      </w:r>
      <w:r w:rsidRPr="00282FF7">
        <w:rPr>
          <w:rFonts w:asciiTheme="majorHAnsi" w:hAnsiTheme="majorHAnsi" w:cstheme="majorHAnsi"/>
          <w:szCs w:val="24"/>
        </w:rPr>
        <w:t xml:space="preserve"> and </w:t>
      </w:r>
      <w:r w:rsidRPr="00282FF7">
        <w:rPr>
          <w:rFonts w:asciiTheme="majorHAnsi" w:hAnsiTheme="majorHAnsi" w:cstheme="majorHAnsi"/>
          <w:i/>
          <w:iCs/>
          <w:szCs w:val="24"/>
        </w:rPr>
        <w:t>integrity</w:t>
      </w:r>
      <w:r w:rsidRPr="00282FF7">
        <w:rPr>
          <w:rFonts w:asciiTheme="majorHAnsi" w:hAnsiTheme="majorHAnsi" w:cstheme="majorHAnsi"/>
          <w:szCs w:val="24"/>
        </w:rPr>
        <w:t>.</w:t>
      </w:r>
      <w:r w:rsidR="00D4174F"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What is at stake? Let us begin by clarifying the terms of </w:t>
      </w:r>
      <w:r w:rsidR="00620FDF" w:rsidRPr="00282FF7">
        <w:rPr>
          <w:rFonts w:asciiTheme="majorHAnsi" w:hAnsiTheme="majorHAnsi" w:cstheme="majorHAnsi"/>
          <w:szCs w:val="24"/>
        </w:rPr>
        <w:t>our</w:t>
      </w:r>
      <w:r w:rsidRPr="00282FF7">
        <w:rPr>
          <w:rFonts w:asciiTheme="majorHAnsi" w:hAnsiTheme="majorHAnsi" w:cstheme="majorHAnsi"/>
          <w:szCs w:val="24"/>
        </w:rPr>
        <w:t xml:space="preserve"> topic.</w:t>
      </w:r>
      <w:r w:rsidR="00656EAB"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I observe that the word “</w:t>
      </w:r>
      <w:r w:rsidRPr="00282FF7">
        <w:rPr>
          <w:rFonts w:asciiTheme="majorHAnsi" w:hAnsiTheme="majorHAnsi" w:cstheme="majorHAnsi"/>
          <w:i/>
          <w:iCs/>
          <w:szCs w:val="24"/>
        </w:rPr>
        <w:t>integrity</w:t>
      </w:r>
      <w:r w:rsidRPr="00282FF7">
        <w:rPr>
          <w:rFonts w:asciiTheme="majorHAnsi" w:hAnsiTheme="majorHAnsi" w:cstheme="majorHAnsi"/>
          <w:szCs w:val="24"/>
        </w:rPr>
        <w:t>” is not part of legal vocabulary, and that the word “</w:t>
      </w:r>
      <w:r w:rsidRPr="00282FF7">
        <w:rPr>
          <w:rFonts w:asciiTheme="majorHAnsi" w:hAnsiTheme="majorHAnsi" w:cstheme="majorHAnsi"/>
          <w:i/>
          <w:iCs/>
          <w:szCs w:val="24"/>
        </w:rPr>
        <w:t>legitimacy</w:t>
      </w:r>
      <w:r w:rsidRPr="00282FF7">
        <w:rPr>
          <w:rFonts w:asciiTheme="majorHAnsi" w:hAnsiTheme="majorHAnsi" w:cstheme="majorHAnsi"/>
          <w:szCs w:val="24"/>
        </w:rPr>
        <w:t>” is only partly so.</w:t>
      </w:r>
      <w:r w:rsidR="00656EAB"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Integrity has two meanings: in one sense, it is equivalent to honesty. In a second, more objective sense, something is integral when it has not been altered, when it remains intact, untroubled by external elements; in other words, when it remains faithful to its origins. </w:t>
      </w:r>
      <w:r w:rsidR="009163E3" w:rsidRPr="00282FF7">
        <w:rPr>
          <w:rFonts w:asciiTheme="majorHAnsi" w:hAnsiTheme="majorHAnsi" w:cstheme="majorHAnsi"/>
          <w:szCs w:val="24"/>
        </w:rPr>
        <w:t xml:space="preserve">I shall retain </w:t>
      </w:r>
      <w:r w:rsidRPr="00282FF7">
        <w:rPr>
          <w:rFonts w:asciiTheme="majorHAnsi" w:hAnsiTheme="majorHAnsi" w:cstheme="majorHAnsi"/>
          <w:szCs w:val="24"/>
        </w:rPr>
        <w:t>this dual aspect of integrity</w:t>
      </w:r>
      <w:r w:rsidR="004015A7" w:rsidRPr="00282FF7">
        <w:rPr>
          <w:rFonts w:asciiTheme="majorHAnsi" w:hAnsiTheme="majorHAnsi" w:cstheme="majorHAnsi"/>
          <w:szCs w:val="24"/>
        </w:rPr>
        <w:t>: honesty and faithful to its origin</w:t>
      </w:r>
      <w:r w:rsidRPr="00282FF7">
        <w:rPr>
          <w:rFonts w:asciiTheme="majorHAnsi" w:hAnsiTheme="majorHAnsi" w:cstheme="majorHAnsi"/>
          <w:szCs w:val="24"/>
        </w:rPr>
        <w:t>.</w:t>
      </w:r>
      <w:r w:rsidR="00656EAB" w:rsidRPr="00282FF7">
        <w:rPr>
          <w:rFonts w:asciiTheme="majorHAnsi" w:hAnsiTheme="majorHAnsi" w:cstheme="majorHAnsi"/>
          <w:szCs w:val="24"/>
        </w:rPr>
        <w:t xml:space="preserve"> </w:t>
      </w:r>
    </w:p>
    <w:p w:rsidR="00C0377C"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As for legitimacy, it may be defined as the “</w:t>
      </w:r>
      <w:r w:rsidRPr="00282FF7">
        <w:rPr>
          <w:rFonts w:asciiTheme="majorHAnsi" w:hAnsiTheme="majorHAnsi" w:cstheme="majorHAnsi"/>
          <w:i/>
          <w:iCs/>
          <w:szCs w:val="24"/>
        </w:rPr>
        <w:t>conformity of an institution to a higher legal or ethical norm, perceived as fundamental by the community</w:t>
      </w:r>
      <w:r w:rsidRPr="00282FF7">
        <w:rPr>
          <w:rFonts w:asciiTheme="majorHAnsi" w:hAnsiTheme="majorHAnsi" w:cstheme="majorHAnsi"/>
          <w:szCs w:val="24"/>
        </w:rPr>
        <w:t xml:space="preserve">.” One will say that a proceeding is legitimate because it unfolds according to the fundamental rules that guarantee sound justice, and because it is thus perceived by society at large. Legitimacy differs from mere legality, </w:t>
      </w:r>
      <w:r w:rsidR="004015A7" w:rsidRPr="00282FF7">
        <w:rPr>
          <w:rFonts w:asciiTheme="majorHAnsi" w:hAnsiTheme="majorHAnsi" w:cstheme="majorHAnsi"/>
          <w:szCs w:val="24"/>
        </w:rPr>
        <w:t>because what</w:t>
      </w:r>
      <w:r w:rsidRPr="00282FF7">
        <w:rPr>
          <w:rFonts w:asciiTheme="majorHAnsi" w:hAnsiTheme="majorHAnsi" w:cstheme="majorHAnsi"/>
          <w:szCs w:val="24"/>
        </w:rPr>
        <w:t xml:space="preserve"> is legal is wh</w:t>
      </w:r>
      <w:r w:rsidR="004015A7" w:rsidRPr="00282FF7">
        <w:rPr>
          <w:rFonts w:asciiTheme="majorHAnsi" w:hAnsiTheme="majorHAnsi" w:cstheme="majorHAnsi"/>
          <w:szCs w:val="24"/>
        </w:rPr>
        <w:t>at</w:t>
      </w:r>
      <w:r w:rsidRPr="00282FF7">
        <w:rPr>
          <w:rFonts w:asciiTheme="majorHAnsi" w:hAnsiTheme="majorHAnsi" w:cstheme="majorHAnsi"/>
          <w:szCs w:val="24"/>
        </w:rPr>
        <w:t xml:space="preserve"> is provided for by the law and conforms to the law. Legitimacy aims higher: a legitimate institution is not only in conformity with the law, it conforms to higher values and is therefore more readily accepted by members of society and for a longer period.</w:t>
      </w:r>
    </w:p>
    <w:p w:rsidR="00D4174F"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With these terminological clarifications in place, the question that will occupy us is how, and to what extent, the integrity of arbitration can ensure its legitimacy</w:t>
      </w:r>
      <w:r w:rsidR="000C10DC" w:rsidRPr="00282FF7">
        <w:rPr>
          <w:rFonts w:asciiTheme="majorHAnsi" w:hAnsiTheme="majorHAnsi" w:cstheme="majorHAnsi"/>
          <w:szCs w:val="24"/>
        </w:rPr>
        <w:t xml:space="preserve">. </w:t>
      </w:r>
      <w:r w:rsidRPr="00282FF7">
        <w:rPr>
          <w:rFonts w:asciiTheme="majorHAnsi" w:hAnsiTheme="majorHAnsi" w:cstheme="majorHAnsi"/>
          <w:szCs w:val="24"/>
        </w:rPr>
        <w:t xml:space="preserve">I note that the title I was given bears no question mark. That does not mean, however, that there are no uncertainties </w:t>
      </w:r>
      <w:r w:rsidRPr="00282FF7">
        <w:rPr>
          <w:rFonts w:asciiTheme="majorHAnsi" w:hAnsiTheme="majorHAnsi" w:cstheme="majorHAnsi"/>
          <w:szCs w:val="24"/>
        </w:rPr>
        <w:lastRenderedPageBreak/>
        <w:t>here. Indeed, the notion of integrity when coupled with arbitration opens a vast field of questions.</w:t>
      </w:r>
    </w:p>
    <w:p w:rsidR="00656EAB" w:rsidRPr="00282FF7" w:rsidRDefault="00000000" w:rsidP="00B775BA">
      <w:pPr>
        <w:jc w:val="both"/>
        <w:rPr>
          <w:rFonts w:asciiTheme="majorHAnsi" w:hAnsiTheme="majorHAnsi" w:cstheme="majorHAnsi"/>
          <w:szCs w:val="24"/>
        </w:rPr>
      </w:pPr>
      <w:r w:rsidRPr="00282FF7">
        <w:rPr>
          <w:rFonts w:asciiTheme="majorHAnsi" w:hAnsiTheme="majorHAnsi" w:cstheme="majorHAnsi"/>
          <w:szCs w:val="24"/>
        </w:rPr>
        <w:t>This is what we shall examine together.</w:t>
      </w:r>
      <w:r w:rsidR="00656EAB"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But one question immediately springs to mind: why, when arbitration is such an ancient method of dispute resolution, are we asking this question today? Must arbitration give guarantees of integrity? Is its legitimacy in doubt? Is there a crisis in arbitration? I note that this question is being asked here in Brazil, but also in Europe and elsewhere.</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To attempt an answer, we may follow a three</w:t>
      </w:r>
      <w:r w:rsidRPr="00282FF7">
        <w:rPr>
          <w:rFonts w:ascii="Cambria Math" w:hAnsi="Cambria Math" w:cs="Cambria Math"/>
          <w:szCs w:val="24"/>
        </w:rPr>
        <w:t>‑</w:t>
      </w:r>
      <w:r w:rsidRPr="00282FF7">
        <w:rPr>
          <w:rFonts w:asciiTheme="majorHAnsi" w:hAnsiTheme="majorHAnsi" w:cstheme="majorHAnsi"/>
          <w:szCs w:val="24"/>
        </w:rPr>
        <w:t>part progression:</w:t>
      </w:r>
      <w:r w:rsidR="00656EAB" w:rsidRPr="00282FF7">
        <w:rPr>
          <w:rFonts w:asciiTheme="majorHAnsi" w:hAnsiTheme="majorHAnsi" w:cstheme="majorHAnsi"/>
          <w:szCs w:val="24"/>
        </w:rPr>
        <w:t xml:space="preserve"> </w:t>
      </w:r>
    </w:p>
    <w:p w:rsidR="003F0F9F"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First, we must start from the fact that, for various reasons, arbitration appears as naturally legitimate, without our even questioning its integrity (I); next, we must try to understand how and why the legitimacy of arbitration has been called into question (II); and this will finally lead us to ask how to ensure or restore that legitimacy (III).</w:t>
      </w:r>
    </w:p>
    <w:p w:rsidR="00C0377C" w:rsidRPr="00282FF7" w:rsidRDefault="00C0377C" w:rsidP="004269FA">
      <w:pPr>
        <w:spacing w:line="240" w:lineRule="auto"/>
        <w:jc w:val="both"/>
        <w:rPr>
          <w:rFonts w:asciiTheme="majorHAnsi" w:hAnsiTheme="majorHAnsi" w:cstheme="majorHAnsi"/>
          <w:szCs w:val="24"/>
        </w:rPr>
      </w:pPr>
    </w:p>
    <w:p w:rsidR="003F0F9F" w:rsidRPr="00282FF7" w:rsidRDefault="00000000" w:rsidP="00B775BA">
      <w:pPr>
        <w:pStyle w:val="Titre2"/>
        <w:spacing w:line="480" w:lineRule="auto"/>
        <w:jc w:val="both"/>
        <w:rPr>
          <w:rFonts w:cstheme="majorHAnsi"/>
          <w:b w:val="0"/>
          <w:bCs w:val="0"/>
          <w:color w:val="000000" w:themeColor="text1"/>
          <w:sz w:val="28"/>
          <w:szCs w:val="28"/>
        </w:rPr>
      </w:pPr>
      <w:r w:rsidRPr="00282FF7">
        <w:rPr>
          <w:rFonts w:cstheme="majorHAnsi"/>
          <w:b w:val="0"/>
          <w:bCs w:val="0"/>
          <w:color w:val="000000" w:themeColor="text1"/>
          <w:sz w:val="28"/>
          <w:szCs w:val="28"/>
        </w:rPr>
        <w:t>I. The Principle of the Legitimacy of Arbitration</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One cannot reflect on integrity in arbitration—on the very idea of arbitration’s legitimacy—without beginning with the history and philosophy of arbitration, with the very conception one has of arbitration. It is difficult to imagine how arbitration could have appeared and endured for centuries had it not enjoyed this particular aura, this credit of legitimacy that has its source in its intrinsic qualities.</w:t>
      </w:r>
      <w:r w:rsidR="00656EAB" w:rsidRPr="00282FF7">
        <w:rPr>
          <w:rFonts w:asciiTheme="majorHAnsi" w:hAnsiTheme="majorHAnsi" w:cstheme="majorHAnsi"/>
          <w:szCs w:val="24"/>
        </w:rPr>
        <w:t xml:space="preserve"> </w:t>
      </w:r>
    </w:p>
    <w:p w:rsidR="00C0377C"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b/>
          <w:bCs/>
          <w:szCs w:val="24"/>
        </w:rPr>
        <w:t>History</w:t>
      </w:r>
      <w:r w:rsidRPr="00282FF7">
        <w:rPr>
          <w:rFonts w:asciiTheme="majorHAnsi" w:hAnsiTheme="majorHAnsi" w:cstheme="majorHAnsi"/>
          <w:szCs w:val="24"/>
        </w:rPr>
        <w:t>.—Arbitration dates back to the earliest times. It existed in archaic Greece, indeed in Mesopotamia, and it was known to</w:t>
      </w:r>
      <w:r w:rsidR="009D7E88" w:rsidRPr="00282FF7">
        <w:rPr>
          <w:rFonts w:asciiTheme="majorHAnsi" w:hAnsiTheme="majorHAnsi" w:cstheme="majorHAnsi"/>
          <w:szCs w:val="24"/>
        </w:rPr>
        <w:t>/</w:t>
      </w:r>
      <w:r w:rsidRPr="00282FF7">
        <w:rPr>
          <w:rFonts w:asciiTheme="majorHAnsi" w:hAnsiTheme="majorHAnsi" w:cstheme="majorHAnsi"/>
          <w:szCs w:val="24"/>
        </w:rPr>
        <w:t xml:space="preserve"> and governed by</w:t>
      </w:r>
      <w:r w:rsidR="009D7E88" w:rsidRPr="00282FF7">
        <w:rPr>
          <w:rFonts w:asciiTheme="majorHAnsi" w:hAnsiTheme="majorHAnsi" w:cstheme="majorHAnsi"/>
          <w:szCs w:val="24"/>
        </w:rPr>
        <w:t>/</w:t>
      </w:r>
      <w:r w:rsidRPr="00282FF7">
        <w:rPr>
          <w:rFonts w:asciiTheme="majorHAnsi" w:hAnsiTheme="majorHAnsi" w:cstheme="majorHAnsi"/>
          <w:szCs w:val="24"/>
        </w:rPr>
        <w:t xml:space="preserve"> Roman law. Traces are found in the Bible and in the history of ancient China. Thus, in favour of arbitration, there is a historical legitimacy: arbitration rests on centuries of history. One author, </w:t>
      </w:r>
      <w:r w:rsidR="001A21B9" w:rsidRPr="00282FF7">
        <w:rPr>
          <w:rFonts w:asciiTheme="majorHAnsi" w:hAnsiTheme="majorHAnsi" w:cstheme="majorHAnsi"/>
          <w:szCs w:val="24"/>
        </w:rPr>
        <w:t xml:space="preserve">Henri </w:t>
      </w:r>
      <w:proofErr w:type="spellStart"/>
      <w:r w:rsidRPr="00282FF7">
        <w:rPr>
          <w:rFonts w:asciiTheme="majorHAnsi" w:hAnsiTheme="majorHAnsi" w:cstheme="majorHAnsi"/>
          <w:smallCaps/>
          <w:szCs w:val="24"/>
        </w:rPr>
        <w:t>Motulsky</w:t>
      </w:r>
      <w:proofErr w:type="spellEnd"/>
      <w:r w:rsidRPr="00282FF7">
        <w:rPr>
          <w:rFonts w:asciiTheme="majorHAnsi" w:hAnsiTheme="majorHAnsi" w:cstheme="majorHAnsi"/>
          <w:szCs w:val="24"/>
        </w:rPr>
        <w:t>, expressed this very well and drew an important lesson from it, saying that: “</w:t>
      </w:r>
      <w:r w:rsidRPr="00282FF7">
        <w:rPr>
          <w:rFonts w:asciiTheme="majorHAnsi" w:hAnsiTheme="majorHAnsi" w:cstheme="majorHAnsi"/>
          <w:i/>
          <w:iCs/>
          <w:szCs w:val="24"/>
        </w:rPr>
        <w:t>The antiquity of this institution and its development show that the existence of private justice is felt as a need by the collective conscience. One is tempted to speak of natural law</w:t>
      </w:r>
      <w:r w:rsidRPr="00282FF7">
        <w:rPr>
          <w:rFonts w:asciiTheme="majorHAnsi" w:hAnsiTheme="majorHAnsi" w:cstheme="majorHAnsi"/>
          <w:szCs w:val="24"/>
        </w:rPr>
        <w:t xml:space="preserve">.” Here we are at the heart of legitimacy: </w:t>
      </w:r>
      <w:r w:rsidRPr="00282FF7">
        <w:rPr>
          <w:rFonts w:asciiTheme="majorHAnsi" w:hAnsiTheme="majorHAnsi" w:cstheme="majorHAnsi"/>
          <w:szCs w:val="24"/>
        </w:rPr>
        <w:lastRenderedPageBreak/>
        <w:t>arbitration, by reason of its antiquity, is felt by the collective conscience as a need. But we must not stop there.</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b/>
          <w:bCs/>
          <w:szCs w:val="24"/>
        </w:rPr>
        <w:t>Geography</w:t>
      </w:r>
      <w:r w:rsidRPr="00282FF7">
        <w:rPr>
          <w:rFonts w:asciiTheme="majorHAnsi" w:hAnsiTheme="majorHAnsi" w:cstheme="majorHAnsi"/>
          <w:szCs w:val="24"/>
        </w:rPr>
        <w:t>.—If we leave history for geography—that is, time for space—we discover a legitimacy that might be called geographical. Arbitration is known and regulated in virtually all States of the world (the New York Convention is today in force in 172 States; the Washington Convention of 1965 in 154 States) and this confirms that there is indeed a link between the legitimacy of arbitration and its consecration in positive law.</w:t>
      </w:r>
      <w:r w:rsidR="00656EAB"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b/>
          <w:bCs/>
          <w:szCs w:val="24"/>
        </w:rPr>
        <w:t>Philosophy</w:t>
      </w:r>
      <w:r w:rsidRPr="00282FF7">
        <w:rPr>
          <w:rFonts w:asciiTheme="majorHAnsi" w:hAnsiTheme="majorHAnsi" w:cstheme="majorHAnsi"/>
          <w:szCs w:val="24"/>
        </w:rPr>
        <w:t xml:space="preserve">.—From a philosophical point of view, the idea that parties in dispute spontaneously turn to a third party in whom they have confidence is entirely classic. The arbitrator is </w:t>
      </w:r>
      <w:r w:rsidR="006F1949" w:rsidRPr="00282FF7">
        <w:rPr>
          <w:rFonts w:asciiTheme="majorHAnsi" w:hAnsiTheme="majorHAnsi" w:cstheme="majorHAnsi"/>
          <w:szCs w:val="24"/>
        </w:rPr>
        <w:t>that</w:t>
      </w:r>
      <w:r w:rsidRPr="00282FF7">
        <w:rPr>
          <w:rFonts w:asciiTheme="majorHAnsi" w:hAnsiTheme="majorHAnsi" w:cstheme="majorHAnsi"/>
          <w:szCs w:val="24"/>
        </w:rPr>
        <w:t xml:space="preserve"> “</w:t>
      </w:r>
      <w:r w:rsidRPr="00282FF7">
        <w:rPr>
          <w:rFonts w:asciiTheme="majorHAnsi" w:hAnsiTheme="majorHAnsi" w:cstheme="majorHAnsi"/>
          <w:i/>
          <w:iCs/>
          <w:szCs w:val="24"/>
        </w:rPr>
        <w:t>impartial and disinterested third party</w:t>
      </w:r>
      <w:r w:rsidRPr="00282FF7">
        <w:rPr>
          <w:rFonts w:asciiTheme="majorHAnsi" w:hAnsiTheme="majorHAnsi" w:cstheme="majorHAnsi"/>
          <w:szCs w:val="24"/>
        </w:rPr>
        <w:t xml:space="preserve">” they need. The Motulsky phrase I have just </w:t>
      </w:r>
      <w:r w:rsidR="0010637C" w:rsidRPr="00282FF7">
        <w:rPr>
          <w:rFonts w:asciiTheme="majorHAnsi" w:hAnsiTheme="majorHAnsi" w:cstheme="majorHAnsi"/>
          <w:szCs w:val="24"/>
        </w:rPr>
        <w:t>quo</w:t>
      </w:r>
      <w:r w:rsidRPr="00282FF7">
        <w:rPr>
          <w:rFonts w:asciiTheme="majorHAnsi" w:hAnsiTheme="majorHAnsi" w:cstheme="majorHAnsi"/>
          <w:szCs w:val="24"/>
        </w:rPr>
        <w:t>ted allows a link with natural law and is interesting because it places us at the heart of the philosophy of law. If arbitration comes under natural law, it is legitimate simply because individuals are free to have their disputes resolved by recourse to a third party they choose, even though the legislator has made no provision for it in positive law. This means that the State does not necessarily have a monopoly on justice.</w:t>
      </w:r>
      <w:r w:rsidR="0010637C" w:rsidRPr="00282FF7">
        <w:rPr>
          <w:rFonts w:asciiTheme="majorHAnsi" w:hAnsiTheme="majorHAnsi" w:cstheme="majorHAnsi"/>
          <w:szCs w:val="24"/>
        </w:rPr>
        <w:t xml:space="preserve"> </w:t>
      </w:r>
      <w:r w:rsidRPr="00282FF7">
        <w:rPr>
          <w:rFonts w:asciiTheme="majorHAnsi" w:hAnsiTheme="majorHAnsi" w:cstheme="majorHAnsi"/>
          <w:szCs w:val="24"/>
        </w:rPr>
        <w:t xml:space="preserve">But is this legitimate? Is it admissible? </w:t>
      </w:r>
      <w:r w:rsidRPr="00282FF7">
        <w:rPr>
          <w:rFonts w:asciiTheme="majorHAnsi" w:hAnsiTheme="majorHAnsi" w:cstheme="majorHAnsi"/>
          <w:color w:val="000000" w:themeColor="text1"/>
          <w:szCs w:val="24"/>
        </w:rPr>
        <w:t>Rendering justice is no trivial task in society.</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Arbitration today constitutes an exception to the monopoly of State justice. The legitimacy of arbitration must be assessed both in light of positivist theories and those of natural law.</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From a positivist perspective, because the State has the monopoly of justice, arbitration appears as an exception and must therefore be </w:t>
      </w:r>
      <w:proofErr w:type="spellStart"/>
      <w:r w:rsidRPr="00282FF7">
        <w:rPr>
          <w:rFonts w:asciiTheme="majorHAnsi" w:hAnsiTheme="majorHAnsi" w:cstheme="majorHAnsi"/>
          <w:szCs w:val="24"/>
        </w:rPr>
        <w:t>authorised</w:t>
      </w:r>
      <w:proofErr w:type="spellEnd"/>
      <w:r w:rsidRPr="00282FF7">
        <w:rPr>
          <w:rFonts w:asciiTheme="majorHAnsi" w:hAnsiTheme="majorHAnsi" w:cstheme="majorHAnsi"/>
          <w:szCs w:val="24"/>
        </w:rPr>
        <w:t xml:space="preserve"> by law.</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Obviously, today, recourse to natural law is less necessary because, in practice, almost all States of the world have integrated arbitration into their legislation.</w:t>
      </w:r>
      <w:r w:rsidR="000C10DC" w:rsidRPr="00282FF7">
        <w:rPr>
          <w:rFonts w:asciiTheme="majorHAnsi" w:hAnsiTheme="majorHAnsi" w:cstheme="majorHAnsi"/>
          <w:szCs w:val="24"/>
        </w:rPr>
        <w:t xml:space="preserve"> </w:t>
      </w:r>
      <w:r w:rsidRPr="00282FF7">
        <w:rPr>
          <w:rFonts w:asciiTheme="majorHAnsi" w:hAnsiTheme="majorHAnsi" w:cstheme="majorHAnsi"/>
          <w:szCs w:val="24"/>
        </w:rPr>
        <w:t xml:space="preserve">I believe, with Emmanuel </w:t>
      </w:r>
      <w:r w:rsidRPr="00282FF7">
        <w:rPr>
          <w:rFonts w:asciiTheme="majorHAnsi" w:hAnsiTheme="majorHAnsi" w:cstheme="majorHAnsi"/>
          <w:smallCaps/>
          <w:szCs w:val="24"/>
        </w:rPr>
        <w:t>Gaillard</w:t>
      </w:r>
      <w:r w:rsidRPr="00282FF7">
        <w:rPr>
          <w:rFonts w:asciiTheme="majorHAnsi" w:hAnsiTheme="majorHAnsi" w:cstheme="majorHAnsi"/>
          <w:szCs w:val="24"/>
        </w:rPr>
        <w:t>, that one may say there exists a common law of arbitration that emanates from the laws of different States. But one could also see things the other way round</w:t>
      </w:r>
      <w:r w:rsidR="002822A4" w:rsidRPr="00282FF7">
        <w:rPr>
          <w:rFonts w:asciiTheme="majorHAnsi" w:hAnsiTheme="majorHAnsi" w:cstheme="majorHAnsi"/>
          <w:szCs w:val="24"/>
        </w:rPr>
        <w:t>/</w:t>
      </w:r>
      <w:r w:rsidRPr="00282FF7">
        <w:rPr>
          <w:rFonts w:asciiTheme="majorHAnsi" w:hAnsiTheme="majorHAnsi" w:cstheme="majorHAnsi"/>
          <w:szCs w:val="24"/>
        </w:rPr>
        <w:t xml:space="preserve"> and say that States have incorporated a rule of natural law into their legislation: it is a matter of perspective.</w:t>
      </w:r>
    </w:p>
    <w:p w:rsidR="00B45A87"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In any event, arbitration remains a legal institution of positive law; it is governed by law; and one might suppose that, for that reason alone, it acquires a form of legitimacy. </w:t>
      </w:r>
    </w:p>
    <w:p w:rsidR="003F0F9F"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lastRenderedPageBreak/>
        <w:t>However, the very significant development of arbitration over the twentieth century gradually gave rise to a movement of criticism on which we must now pause, and we thus reach the second stage of our reflections.</w:t>
      </w:r>
    </w:p>
    <w:p w:rsidR="00A86930" w:rsidRPr="00282FF7" w:rsidRDefault="00A86930" w:rsidP="00D7421A">
      <w:pPr>
        <w:spacing w:line="240" w:lineRule="auto"/>
        <w:jc w:val="both"/>
        <w:rPr>
          <w:rFonts w:asciiTheme="majorHAnsi" w:hAnsiTheme="majorHAnsi" w:cstheme="majorHAnsi"/>
          <w:szCs w:val="24"/>
        </w:rPr>
      </w:pPr>
    </w:p>
    <w:p w:rsidR="003F0F9F" w:rsidRPr="00282FF7" w:rsidRDefault="00000000" w:rsidP="00F56777">
      <w:pPr>
        <w:pStyle w:val="Titre2"/>
        <w:jc w:val="both"/>
        <w:rPr>
          <w:rFonts w:cstheme="majorHAnsi"/>
          <w:b w:val="0"/>
          <w:bCs w:val="0"/>
          <w:color w:val="000000" w:themeColor="text1"/>
          <w:sz w:val="28"/>
          <w:szCs w:val="28"/>
        </w:rPr>
      </w:pPr>
      <w:r w:rsidRPr="00282FF7">
        <w:rPr>
          <w:rFonts w:cstheme="majorHAnsi"/>
          <w:b w:val="0"/>
          <w:bCs w:val="0"/>
          <w:color w:val="000000" w:themeColor="text1"/>
          <w:sz w:val="28"/>
          <w:szCs w:val="28"/>
        </w:rPr>
        <w:t>II. The Challenge to the Legitimacy of Arbitration / Deficit of Integrity?</w:t>
      </w:r>
    </w:p>
    <w:p w:rsidR="00F56777" w:rsidRPr="00282FF7" w:rsidRDefault="00F56777" w:rsidP="00F56777">
      <w:pPr>
        <w:rPr>
          <w:szCs w:val="24"/>
        </w:rPr>
      </w:pP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At all times and under all latitudes, individuals have felt a certain suspicion towards justice in general. This feeling is perhaps exacerbated today in arbitration because this form of justice is somewhat mysterious and difficult </w:t>
      </w:r>
      <w:r w:rsidR="00B45A87" w:rsidRPr="00282FF7">
        <w:rPr>
          <w:rFonts w:asciiTheme="majorHAnsi" w:hAnsiTheme="majorHAnsi" w:cstheme="majorHAnsi"/>
          <w:szCs w:val="24"/>
        </w:rPr>
        <w:t xml:space="preserve">to grasp </w:t>
      </w:r>
      <w:r w:rsidRPr="00282FF7">
        <w:rPr>
          <w:rFonts w:asciiTheme="majorHAnsi" w:hAnsiTheme="majorHAnsi" w:cstheme="majorHAnsi"/>
          <w:szCs w:val="24"/>
        </w:rPr>
        <w:t>for public opinion—and for those who shape it (</w:t>
      </w:r>
      <w:proofErr w:type="gramStart"/>
      <w:r w:rsidR="00B45A87" w:rsidRPr="00282FF7">
        <w:rPr>
          <w:rFonts w:asciiTheme="majorHAnsi" w:hAnsiTheme="majorHAnsi" w:cstheme="majorHAnsi"/>
          <w:i/>
          <w:iCs/>
          <w:szCs w:val="24"/>
        </w:rPr>
        <w:t>i.e.</w:t>
      </w:r>
      <w:proofErr w:type="gramEnd"/>
      <w:r w:rsidR="00B45A87" w:rsidRPr="00282FF7">
        <w:rPr>
          <w:rFonts w:asciiTheme="majorHAnsi" w:hAnsiTheme="majorHAnsi" w:cstheme="majorHAnsi"/>
          <w:szCs w:val="24"/>
        </w:rPr>
        <w:t xml:space="preserve"> </w:t>
      </w:r>
      <w:r w:rsidRPr="00282FF7">
        <w:rPr>
          <w:rFonts w:asciiTheme="majorHAnsi" w:hAnsiTheme="majorHAnsi" w:cstheme="majorHAnsi"/>
          <w:szCs w:val="24"/>
        </w:rPr>
        <w:t>journalists)—. Conversely, and paradoxically, in circles accustomed to arbitration, resorting to arbitration</w:t>
      </w:r>
      <w:r w:rsidR="001B7AD9" w:rsidRPr="00282FF7">
        <w:rPr>
          <w:rFonts w:asciiTheme="majorHAnsi" w:hAnsiTheme="majorHAnsi" w:cstheme="majorHAnsi"/>
          <w:szCs w:val="24"/>
        </w:rPr>
        <w:t xml:space="preserve"> is usual: hence, arbitration</w:t>
      </w:r>
      <w:r w:rsidRPr="00282FF7">
        <w:rPr>
          <w:rFonts w:asciiTheme="majorHAnsi" w:hAnsiTheme="majorHAnsi" w:cstheme="majorHAnsi"/>
          <w:szCs w:val="24"/>
        </w:rPr>
        <w:t xml:space="preserve"> does not escape the general criticism directed at all forms of justice.</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We have heard increasingly in recent years that international arbitration is in crisis.</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The challenge to arbitration stems either from extrinsic factors or from intrinsic factors. We must dwell on these phenomena.</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b/>
          <w:bCs/>
          <w:szCs w:val="24"/>
        </w:rPr>
        <w:t>Extrinsic criticism</w:t>
      </w:r>
      <w:r w:rsidRPr="00282FF7">
        <w:rPr>
          <w:rFonts w:asciiTheme="majorHAnsi" w:hAnsiTheme="majorHAnsi" w:cstheme="majorHAnsi"/>
          <w:szCs w:val="24"/>
        </w:rPr>
        <w:t xml:space="preserve">—that which comes from outside—comes from various media, from certain governments, or from certain associations. For a long </w:t>
      </w:r>
      <w:proofErr w:type="gramStart"/>
      <w:r w:rsidRPr="00282FF7">
        <w:rPr>
          <w:rFonts w:asciiTheme="majorHAnsi" w:hAnsiTheme="majorHAnsi" w:cstheme="majorHAnsi"/>
          <w:szCs w:val="24"/>
        </w:rPr>
        <w:t>time</w:t>
      </w:r>
      <w:proofErr w:type="gramEnd"/>
      <w:r w:rsidRPr="00282FF7">
        <w:rPr>
          <w:rFonts w:asciiTheme="majorHAnsi" w:hAnsiTheme="majorHAnsi" w:cstheme="majorHAnsi"/>
          <w:szCs w:val="24"/>
        </w:rPr>
        <w:t xml:space="preserve"> it came from State courts, which looked with disfavour upon this competition, but that mindset has almost disappeared in most States, even if a few traces remain. Today, much of the criticism focuses on investment arbitration. This form of arbitration suffers from a real lack of legitimacy. It is reproached for being too favourable to the interests of investors and for failing to take into account those of the State on the one hand and of local populations on the other, particularly in environmental and social</w:t>
      </w:r>
      <w:r w:rsidRPr="00282FF7">
        <w:rPr>
          <w:rFonts w:ascii="Cambria Math" w:hAnsi="Cambria Math" w:cs="Cambria Math"/>
          <w:szCs w:val="24"/>
        </w:rPr>
        <w:t>‑</w:t>
      </w:r>
      <w:r w:rsidRPr="00282FF7">
        <w:rPr>
          <w:rFonts w:asciiTheme="majorHAnsi" w:hAnsiTheme="majorHAnsi" w:cstheme="majorHAnsi"/>
          <w:szCs w:val="24"/>
        </w:rPr>
        <w:t>policy matters. Indeed, arbitration’s legitimacy appears quite evident when disputes pit private persons against each other—companies among themselves—because we are then in a homogeneous milieu, that of merchants. But where disputes oppose companies and States or public entities—at any rate, where it is not a one</w:t>
      </w:r>
      <w:r w:rsidRPr="00282FF7">
        <w:rPr>
          <w:rFonts w:ascii="Cambria Math" w:hAnsi="Cambria Math" w:cs="Cambria Math"/>
          <w:szCs w:val="24"/>
        </w:rPr>
        <w:t>‑</w:t>
      </w:r>
      <w:r w:rsidRPr="00282FF7">
        <w:rPr>
          <w:rFonts w:asciiTheme="majorHAnsi" w:hAnsiTheme="majorHAnsi" w:cstheme="majorHAnsi"/>
          <w:szCs w:val="24"/>
        </w:rPr>
        <w:t xml:space="preserve">off transaction but an investment—the resort to arbitrators rather than State judges is less natural, because the public interest is at stake. The </w:t>
      </w:r>
      <w:r w:rsidRPr="00282FF7">
        <w:rPr>
          <w:rFonts w:asciiTheme="majorHAnsi" w:hAnsiTheme="majorHAnsi" w:cstheme="majorHAnsi"/>
          <w:szCs w:val="24"/>
        </w:rPr>
        <w:lastRenderedPageBreak/>
        <w:t>persons concerned by the outcome of the dispute are then more numerous than the parties to the arbitration. This gap between those who are parties to the proceedings and those who are interested in the dispute gives rise to frustration among those who are left outside.</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b/>
          <w:bCs/>
          <w:szCs w:val="24"/>
        </w:rPr>
        <w:t>Sports arbitration</w:t>
      </w:r>
      <w:r w:rsidRPr="00282FF7">
        <w:rPr>
          <w:rFonts w:asciiTheme="majorHAnsi" w:hAnsiTheme="majorHAnsi" w:cstheme="majorHAnsi"/>
          <w:szCs w:val="24"/>
        </w:rPr>
        <w:t>, which has the advantage of benefiting from a highly organised system around the CAS</w:t>
      </w:r>
      <w:r w:rsidR="008D0FF6" w:rsidRPr="00282FF7">
        <w:rPr>
          <w:rFonts w:asciiTheme="majorHAnsi" w:hAnsiTheme="majorHAnsi" w:cstheme="majorHAnsi"/>
          <w:szCs w:val="24"/>
        </w:rPr>
        <w:t xml:space="preserve"> (</w:t>
      </w:r>
      <w:r w:rsidR="008D0FF6" w:rsidRPr="00282FF7">
        <w:rPr>
          <w:rFonts w:asciiTheme="majorHAnsi" w:hAnsiTheme="majorHAnsi" w:cstheme="majorHAnsi"/>
          <w:i/>
          <w:iCs/>
          <w:szCs w:val="24"/>
        </w:rPr>
        <w:t>Court of Arbitration for Sport</w:t>
      </w:r>
      <w:r w:rsidR="008D0FF6" w:rsidRPr="00282FF7">
        <w:rPr>
          <w:rFonts w:asciiTheme="majorHAnsi" w:hAnsiTheme="majorHAnsi" w:cstheme="majorHAnsi"/>
          <w:szCs w:val="24"/>
        </w:rPr>
        <w:t>)</w:t>
      </w:r>
      <w:r w:rsidRPr="00282FF7">
        <w:rPr>
          <w:rFonts w:asciiTheme="majorHAnsi" w:hAnsiTheme="majorHAnsi" w:cstheme="majorHAnsi"/>
          <w:szCs w:val="24"/>
        </w:rPr>
        <w:t>, is also criticised, in particular because athletes do not really have a choice about adhering to the arbitration agreement if they want a sporting licence and thus to take part in international competitions.</w:t>
      </w:r>
    </w:p>
    <w:p w:rsidR="008D0FF6"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If I now consider arbitration in general, a first characteristic sometimes disturbs: the </w:t>
      </w:r>
      <w:r w:rsidRPr="00282FF7">
        <w:rPr>
          <w:rFonts w:asciiTheme="majorHAnsi" w:hAnsiTheme="majorHAnsi" w:cstheme="majorHAnsi"/>
          <w:i/>
          <w:iCs/>
          <w:szCs w:val="24"/>
        </w:rPr>
        <w:t>confidential nature</w:t>
      </w:r>
      <w:r w:rsidRPr="00282FF7">
        <w:rPr>
          <w:rFonts w:asciiTheme="majorHAnsi" w:hAnsiTheme="majorHAnsi" w:cstheme="majorHAnsi"/>
          <w:szCs w:val="24"/>
        </w:rPr>
        <w:t xml:space="preserve"> of this justice, whereas public justice is dispensed openly.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 second characteristic that often prompts critical questioning in the public mind is arbitrator remuneration. Formerly, the role of arbitrator was a friendly service, most often gratuitous. The idea of paying someone to dispense justice—in other words, paying one’s judge—leaves many non</w:t>
      </w:r>
      <w:r w:rsidRPr="00282FF7">
        <w:rPr>
          <w:rFonts w:ascii="Cambria Math" w:hAnsi="Cambria Math" w:cs="Cambria Math"/>
          <w:szCs w:val="24"/>
        </w:rPr>
        <w:t>‑</w:t>
      </w:r>
      <w:r w:rsidRPr="00282FF7">
        <w:rPr>
          <w:rFonts w:asciiTheme="majorHAnsi" w:hAnsiTheme="majorHAnsi" w:cstheme="majorHAnsi"/>
          <w:szCs w:val="24"/>
        </w:rPr>
        <w:t>lawyers perplexed. This criticism does not withstand examination: it suffices to show doubters the hundreds of exhibits, the volume of submissions, and the number of pages of the award to convince them that to arbitrate is to work. I shall return, however, to the financial aspects of arbitration, for there is no doubt that they play a role in the integrity of arbitration.</w:t>
      </w:r>
    </w:p>
    <w:p w:rsidR="00656EAB" w:rsidRPr="00282FF7" w:rsidRDefault="00C853FC" w:rsidP="00685769">
      <w:pPr>
        <w:spacing w:line="360" w:lineRule="auto"/>
        <w:jc w:val="both"/>
        <w:rPr>
          <w:rFonts w:asciiTheme="majorHAnsi" w:hAnsiTheme="majorHAnsi" w:cstheme="majorHAnsi"/>
          <w:szCs w:val="24"/>
        </w:rPr>
      </w:pPr>
      <w:r>
        <w:rPr>
          <w:rFonts w:asciiTheme="majorHAnsi" w:hAnsiTheme="majorHAnsi" w:cstheme="majorHAnsi"/>
          <w:b/>
          <w:bCs/>
          <w:szCs w:val="24"/>
        </w:rPr>
        <w:t>In</w:t>
      </w:r>
      <w:r w:rsidRPr="00282FF7">
        <w:rPr>
          <w:rFonts w:asciiTheme="majorHAnsi" w:hAnsiTheme="majorHAnsi" w:cstheme="majorHAnsi"/>
          <w:b/>
          <w:bCs/>
          <w:szCs w:val="24"/>
        </w:rPr>
        <w:t>trinsic criticism</w:t>
      </w:r>
      <w:r>
        <w:rPr>
          <w:rFonts w:asciiTheme="majorHAnsi" w:hAnsiTheme="majorHAnsi" w:cstheme="majorHAnsi"/>
          <w:b/>
          <w:bCs/>
          <w:szCs w:val="24"/>
        </w:rPr>
        <w:t>.</w:t>
      </w:r>
      <w:r w:rsidRPr="00282FF7">
        <w:rPr>
          <w:rFonts w:asciiTheme="majorHAnsi" w:hAnsiTheme="majorHAnsi" w:cstheme="majorHAnsi"/>
          <w:szCs w:val="24"/>
        </w:rPr>
        <w:t>—</w:t>
      </w:r>
      <w:r w:rsidR="00000000" w:rsidRPr="00282FF7">
        <w:rPr>
          <w:rFonts w:asciiTheme="majorHAnsi" w:hAnsiTheme="majorHAnsi" w:cstheme="majorHAnsi"/>
          <w:szCs w:val="24"/>
        </w:rPr>
        <w:t>The principal challenges to arbitration today are intrinsic, that is, they come from within the arbitration world.</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There are </w:t>
      </w:r>
      <w:r w:rsidR="00585E18" w:rsidRPr="00282FF7">
        <w:rPr>
          <w:rFonts w:asciiTheme="majorHAnsi" w:hAnsiTheme="majorHAnsi" w:cstheme="majorHAnsi"/>
          <w:szCs w:val="24"/>
        </w:rPr>
        <w:t>certainly</w:t>
      </w:r>
      <w:r w:rsidRPr="00282FF7">
        <w:rPr>
          <w:rFonts w:asciiTheme="majorHAnsi" w:hAnsiTheme="majorHAnsi" w:cstheme="majorHAnsi"/>
          <w:szCs w:val="24"/>
        </w:rPr>
        <w:t xml:space="preserve"> deeper causes for the emergence of criticism of the different forms of arbitration. From a historical perspective, arbitral activity has changed in nature: what was episodic has become habitual. Arbitration used to rest on </w:t>
      </w:r>
      <w:r w:rsidRPr="00282FF7">
        <w:rPr>
          <w:rFonts w:asciiTheme="majorHAnsi" w:hAnsiTheme="majorHAnsi" w:cstheme="majorHAnsi"/>
          <w:i/>
          <w:iCs/>
          <w:szCs w:val="24"/>
        </w:rPr>
        <w:t>compromis d’arbitrage</w:t>
      </w:r>
      <w:r w:rsidRPr="00282FF7">
        <w:rPr>
          <w:rFonts w:asciiTheme="majorHAnsi" w:hAnsiTheme="majorHAnsi" w:cstheme="majorHAnsi"/>
          <w:szCs w:val="24"/>
        </w:rPr>
        <w:t xml:space="preserve">, meaning that one thought of arbitration only once the dispute had already arisen and its terms were known. Today, arbitrations are provided for in clauses inserted in contracts, at a time when one does not yet know </w:t>
      </w:r>
      <w:r w:rsidRPr="00282FF7">
        <w:rPr>
          <w:rFonts w:asciiTheme="majorHAnsi" w:hAnsiTheme="majorHAnsi" w:cstheme="majorHAnsi"/>
          <w:i/>
          <w:iCs/>
          <w:szCs w:val="24"/>
        </w:rPr>
        <w:t>whether</w:t>
      </w:r>
      <w:r w:rsidRPr="00282FF7">
        <w:rPr>
          <w:rFonts w:asciiTheme="majorHAnsi" w:hAnsiTheme="majorHAnsi" w:cstheme="majorHAnsi"/>
          <w:szCs w:val="24"/>
        </w:rPr>
        <w:t xml:space="preserve"> there will be a dispute and, </w:t>
      </w:r>
      <w:r w:rsidRPr="00282FF7">
        <w:rPr>
          <w:rFonts w:asciiTheme="majorHAnsi" w:hAnsiTheme="majorHAnsi" w:cstheme="majorHAnsi"/>
          <w:i/>
          <w:iCs/>
          <w:szCs w:val="24"/>
        </w:rPr>
        <w:t>if so, what</w:t>
      </w:r>
      <w:r w:rsidRPr="00282FF7">
        <w:rPr>
          <w:rFonts w:asciiTheme="majorHAnsi" w:hAnsiTheme="majorHAnsi" w:cstheme="majorHAnsi"/>
          <w:szCs w:val="24"/>
        </w:rPr>
        <w:t xml:space="preserve"> its subject will be. Arbitration used to apply to civil matters—family or neighbourhood disputes, isolated commercial disputes. Today, it is reserved primarily for commercial contracts.</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lastRenderedPageBreak/>
        <w:t>Since the beginning of the twentieth century, and all the more so today, arbitration is not only linked principally to economic activity, domestic or international; it has itself become a commercial activity, a market, which has created behind it a whole cohort of occupations (tribunal secretaries, stenographers, experts of all kinds, technicians…). All these elements have changed the nature of arbitration.</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First and foremost, some users of arbitration are disappointed because their experience of arbitration has not allowed them to verify in practice the advantages they had been promised. Proceedings prove complex, slow and costly. Sometimes it is the awards that fail to meet the expectations of the parties—or of one of them.</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One may wonder whether some of arbitration’s traditional advantages have today turned against it. I shall mention three: confidentiality, the choice of arbitrator, procedural flexibility.</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This is where the deficit of legitimacy connects with certain aspects of integrity.</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b/>
          <w:bCs/>
          <w:szCs w:val="24"/>
        </w:rPr>
        <w:t>Confidentiality</w:t>
      </w:r>
      <w:r w:rsidRPr="00282FF7">
        <w:rPr>
          <w:rFonts w:asciiTheme="majorHAnsi" w:hAnsiTheme="majorHAnsi" w:cstheme="majorHAnsi"/>
          <w:szCs w:val="24"/>
        </w:rPr>
        <w:t>.—Arbitration is a private procedure and therefore confidential by nature. But this confidentiality today clashes with an ideology of transparency, to which many virtues are attributed. Arbitration institutions wish to publish awards rendered under their aegis, possibly with some anonymisation. Fortunately, companies continue—rightly—to consider that their disputes do not belong in the public arena. They do become public when challenges are brought against awards or when, in the course of arbitration, incidents are referred to State courts. But listed companies must provide certain information about pending disputes.</w:t>
      </w:r>
    </w:p>
    <w:p w:rsidR="00656EAB" w:rsidRPr="00282FF7" w:rsidRDefault="00000000" w:rsidP="00685769">
      <w:pPr>
        <w:spacing w:line="360" w:lineRule="auto"/>
        <w:jc w:val="both"/>
        <w:rPr>
          <w:rFonts w:asciiTheme="majorHAnsi" w:hAnsiTheme="majorHAnsi" w:cstheme="majorHAnsi"/>
          <w:szCs w:val="24"/>
        </w:rPr>
      </w:pPr>
      <w:r w:rsidRPr="00C853FC">
        <w:rPr>
          <w:rFonts w:asciiTheme="majorHAnsi" w:hAnsiTheme="majorHAnsi" w:cstheme="majorHAnsi"/>
          <w:b/>
          <w:bCs/>
          <w:szCs w:val="24"/>
        </w:rPr>
        <w:t>Independence of the arbitrator</w:t>
      </w:r>
      <w:r w:rsidRPr="00282FF7">
        <w:rPr>
          <w:rFonts w:asciiTheme="majorHAnsi" w:hAnsiTheme="majorHAnsi" w:cstheme="majorHAnsi"/>
          <w:szCs w:val="24"/>
        </w:rPr>
        <w:t xml:space="preserve">.—Arbitration is a form of justice that presupposes a double choice: first, the choice not to resort to official courts; secondly, the choice of the persons who will judge. This is a considerable advantage, because when one appoints </w:t>
      </w:r>
      <w:proofErr w:type="gramStart"/>
      <w:r w:rsidRPr="00282FF7">
        <w:rPr>
          <w:rFonts w:asciiTheme="majorHAnsi" w:hAnsiTheme="majorHAnsi" w:cstheme="majorHAnsi"/>
          <w:szCs w:val="24"/>
        </w:rPr>
        <w:t>arbitrators</w:t>
      </w:r>
      <w:proofErr w:type="gramEnd"/>
      <w:r w:rsidRPr="00282FF7">
        <w:rPr>
          <w:rFonts w:asciiTheme="majorHAnsi" w:hAnsiTheme="majorHAnsi" w:cstheme="majorHAnsi"/>
          <w:szCs w:val="24"/>
        </w:rPr>
        <w:t xml:space="preserve"> one knows what the dispute entails and can adapt the choice of arbitrator to the characteristics of the dispute. But there is a perverse effect: one appoints someone because one knows them. This proximity carries within it</w:t>
      </w:r>
      <w:r w:rsidR="007D233B" w:rsidRPr="00282FF7">
        <w:rPr>
          <w:rFonts w:asciiTheme="majorHAnsi" w:hAnsiTheme="majorHAnsi" w:cstheme="majorHAnsi"/>
          <w:szCs w:val="24"/>
        </w:rPr>
        <w:t>/</w:t>
      </w:r>
      <w:r w:rsidRPr="00282FF7">
        <w:rPr>
          <w:rFonts w:asciiTheme="majorHAnsi" w:hAnsiTheme="majorHAnsi" w:cstheme="majorHAnsi"/>
          <w:szCs w:val="24"/>
        </w:rPr>
        <w:t xml:space="preserve"> a risk of lack of independence. Formerly, when arbitration did not truly differ from mediation, each party appointed as arbitrator a close acquaintance, and the two arbitrators sought to find a settlement with the parties. Today still, traces of this older form </w:t>
      </w:r>
      <w:r w:rsidRPr="00282FF7">
        <w:rPr>
          <w:rFonts w:asciiTheme="majorHAnsi" w:hAnsiTheme="majorHAnsi" w:cstheme="majorHAnsi"/>
          <w:szCs w:val="24"/>
        </w:rPr>
        <w:lastRenderedPageBreak/>
        <w:t>of arbitration remain, and very often there is a difference in approach between the co</w:t>
      </w:r>
      <w:r w:rsidRPr="00282FF7">
        <w:rPr>
          <w:rFonts w:ascii="Cambria Math" w:hAnsi="Cambria Math" w:cs="Cambria Math"/>
          <w:szCs w:val="24"/>
        </w:rPr>
        <w:t>‑</w:t>
      </w:r>
      <w:r w:rsidRPr="00282FF7">
        <w:rPr>
          <w:rFonts w:asciiTheme="majorHAnsi" w:hAnsiTheme="majorHAnsi" w:cstheme="majorHAnsi"/>
          <w:szCs w:val="24"/>
        </w:rPr>
        <w:t>arbitrators and the president of the arbitral tribunal. Arbitration law has taken stock of this and has multiplied the rules to determine how to ensure arbitrator independence and impartiality. A proposed arbitrator must first carry out his own assessment of whether there exist elements that would prevent him from sitting; if he passes this stage, he must put himself in the parties’ shoes and disclose all elements capable of casting doubt on his independence.</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But contests brought before the courts have become so frequent that, in almost all countries,</w:t>
      </w:r>
      <w:r w:rsidR="00656EAB" w:rsidRPr="00282FF7">
        <w:rPr>
          <w:rFonts w:asciiTheme="majorHAnsi" w:hAnsiTheme="majorHAnsi" w:cstheme="majorHAnsi"/>
          <w:szCs w:val="24"/>
        </w:rPr>
        <w:t xml:space="preserve"> </w:t>
      </w:r>
      <w:r w:rsidRPr="00282FF7">
        <w:rPr>
          <w:rFonts w:asciiTheme="majorHAnsi" w:hAnsiTheme="majorHAnsi" w:cstheme="majorHAnsi"/>
          <w:szCs w:val="24"/>
        </w:rPr>
        <w:t xml:space="preserve">substantial case law has developed. The structure of international law firms, which often have offices in numerous countries, has multiplied the instances of conflicts of interest. Practice has organised itself accordingly. Arbitration institutions and professional organisations (IBA) have multiplied, for arbitrators or for parties, codes of ethics, such as the IBA Guidelines on Party Representation, the ICSID Code of Conduct for Arbitrators or the UNCITRAL Code of Conduct, the Spanish Arbitration Club’s code of best practice, or the Milan Chamber of Arbitration’s ethical code for arbitrators. Is this </w:t>
      </w:r>
      <w:r w:rsidR="00585E18" w:rsidRPr="00282FF7">
        <w:rPr>
          <w:rFonts w:asciiTheme="majorHAnsi" w:hAnsiTheme="majorHAnsi" w:cstheme="majorHAnsi"/>
          <w:szCs w:val="24"/>
        </w:rPr>
        <w:t>a sign</w:t>
      </w:r>
      <w:r w:rsidRPr="00282FF7">
        <w:rPr>
          <w:rFonts w:asciiTheme="majorHAnsi" w:hAnsiTheme="majorHAnsi" w:cstheme="majorHAnsi"/>
          <w:szCs w:val="24"/>
        </w:rPr>
        <w:t xml:space="preserve"> of good or poor health in arbitration? Is this not a manifest sign of the intrinsic challenge to arbitration’s legitimacy?</w:t>
      </w:r>
    </w:p>
    <w:p w:rsidR="00A86930"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Is it the sign of a loss of values among arbitrators, of reduced honesty on their part? I do not think so. The proliferation of guidelines and codes does not </w:t>
      </w:r>
      <w:r w:rsidR="00585E18" w:rsidRPr="00282FF7">
        <w:rPr>
          <w:rFonts w:asciiTheme="majorHAnsi" w:hAnsiTheme="majorHAnsi" w:cstheme="majorHAnsi"/>
          <w:szCs w:val="24"/>
        </w:rPr>
        <w:t>appear</w:t>
      </w:r>
      <w:r w:rsidRPr="00282FF7">
        <w:rPr>
          <w:rFonts w:asciiTheme="majorHAnsi" w:hAnsiTheme="majorHAnsi" w:cstheme="majorHAnsi"/>
          <w:szCs w:val="24"/>
        </w:rPr>
        <w:t xml:space="preserve"> to be justified by </w:t>
      </w:r>
      <w:r w:rsidR="00585E18" w:rsidRPr="00282FF7">
        <w:rPr>
          <w:rFonts w:asciiTheme="majorHAnsi" w:hAnsiTheme="majorHAnsi" w:cstheme="majorHAnsi"/>
          <w:szCs w:val="24"/>
        </w:rPr>
        <w:t>more frequent</w:t>
      </w:r>
      <w:r w:rsidRPr="00282FF7">
        <w:rPr>
          <w:rFonts w:asciiTheme="majorHAnsi" w:hAnsiTheme="majorHAnsi" w:cstheme="majorHAnsi"/>
          <w:szCs w:val="24"/>
        </w:rPr>
        <w:t xml:space="preserve"> ethical </w:t>
      </w:r>
      <w:r w:rsidR="00585E18" w:rsidRPr="00282FF7">
        <w:rPr>
          <w:rFonts w:asciiTheme="majorHAnsi" w:hAnsiTheme="majorHAnsi" w:cstheme="majorHAnsi"/>
          <w:szCs w:val="24"/>
        </w:rPr>
        <w:t>breaches</w:t>
      </w:r>
      <w:r w:rsidRPr="00282FF7">
        <w:rPr>
          <w:rFonts w:asciiTheme="majorHAnsi" w:hAnsiTheme="majorHAnsi" w:cstheme="majorHAnsi"/>
          <w:szCs w:val="24"/>
        </w:rPr>
        <w:t xml:space="preserve">, or by any </w:t>
      </w:r>
      <w:r w:rsidR="00585E18" w:rsidRPr="00282FF7">
        <w:rPr>
          <w:rFonts w:asciiTheme="majorHAnsi" w:hAnsiTheme="majorHAnsi" w:cstheme="majorHAnsi"/>
          <w:szCs w:val="24"/>
        </w:rPr>
        <w:t>perceived</w:t>
      </w:r>
      <w:r w:rsidRPr="00282FF7">
        <w:rPr>
          <w:rFonts w:asciiTheme="majorHAnsi" w:hAnsiTheme="majorHAnsi" w:cstheme="majorHAnsi"/>
          <w:szCs w:val="24"/>
        </w:rPr>
        <w:t xml:space="preserve"> lack </w:t>
      </w:r>
      <w:r w:rsidR="00585E18" w:rsidRPr="00282FF7">
        <w:rPr>
          <w:rFonts w:asciiTheme="majorHAnsi" w:hAnsiTheme="majorHAnsi" w:cstheme="majorHAnsi"/>
          <w:szCs w:val="24"/>
        </w:rPr>
        <w:t>of</w:t>
      </w:r>
      <w:r w:rsidRPr="00282FF7">
        <w:rPr>
          <w:rFonts w:asciiTheme="majorHAnsi" w:hAnsiTheme="majorHAnsi" w:cstheme="majorHAnsi"/>
          <w:szCs w:val="24"/>
        </w:rPr>
        <w:t xml:space="preserve"> power</w:t>
      </w:r>
      <w:r w:rsidR="00585E18" w:rsidRPr="00282FF7">
        <w:rPr>
          <w:rFonts w:asciiTheme="majorHAnsi" w:hAnsiTheme="majorHAnsi" w:cstheme="majorHAnsi"/>
          <w:szCs w:val="24"/>
        </w:rPr>
        <w:t xml:space="preserve"> for arbitrators</w:t>
      </w:r>
      <w:r w:rsidRPr="00282FF7">
        <w:rPr>
          <w:rFonts w:asciiTheme="majorHAnsi" w:hAnsiTheme="majorHAnsi" w:cstheme="majorHAnsi"/>
          <w:szCs w:val="24"/>
        </w:rPr>
        <w:t xml:space="preserve"> to sanction </w:t>
      </w:r>
      <w:r w:rsidR="00585E18" w:rsidRPr="00282FF7">
        <w:rPr>
          <w:rFonts w:asciiTheme="majorHAnsi" w:hAnsiTheme="majorHAnsi" w:cstheme="majorHAnsi"/>
          <w:szCs w:val="24"/>
        </w:rPr>
        <w:t>misconduct</w:t>
      </w:r>
      <w:r w:rsidRPr="00282FF7">
        <w:rPr>
          <w:rFonts w:asciiTheme="majorHAnsi" w:hAnsiTheme="majorHAnsi" w:cstheme="majorHAnsi"/>
          <w:szCs w:val="24"/>
        </w:rPr>
        <w:t>. One is therefore entitled to wonder whether the proliferation of these codes and guidelines responds to a real need of arbitration users.</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All this produces a perverse effect, because the more rules there are dealing with independence, the more litigation on the subject expands… I shall return to this in a moment, for this movement is not ine</w:t>
      </w:r>
      <w:r w:rsidR="00585E18" w:rsidRPr="00282FF7">
        <w:rPr>
          <w:rFonts w:asciiTheme="majorHAnsi" w:hAnsiTheme="majorHAnsi" w:cstheme="majorHAnsi"/>
          <w:szCs w:val="24"/>
        </w:rPr>
        <w:t>vi</w:t>
      </w:r>
      <w:r w:rsidRPr="00282FF7">
        <w:rPr>
          <w:rFonts w:asciiTheme="majorHAnsi" w:hAnsiTheme="majorHAnsi" w:cstheme="majorHAnsi"/>
          <w:szCs w:val="24"/>
        </w:rPr>
        <w:t>table.</w:t>
      </w:r>
    </w:p>
    <w:p w:rsidR="00656EAB" w:rsidRPr="00282FF7" w:rsidRDefault="00000000" w:rsidP="00685769">
      <w:pPr>
        <w:spacing w:line="360" w:lineRule="auto"/>
        <w:jc w:val="both"/>
        <w:rPr>
          <w:rFonts w:asciiTheme="majorHAnsi" w:hAnsiTheme="majorHAnsi" w:cstheme="majorHAnsi"/>
          <w:szCs w:val="24"/>
        </w:rPr>
      </w:pPr>
      <w:r w:rsidRPr="00C853FC">
        <w:rPr>
          <w:rFonts w:asciiTheme="majorHAnsi" w:hAnsiTheme="majorHAnsi" w:cstheme="majorHAnsi"/>
          <w:b/>
          <w:bCs/>
          <w:szCs w:val="24"/>
        </w:rPr>
        <w:t>Flexibility of the arbitral procedure</w:t>
      </w:r>
      <w:r w:rsidRPr="00282FF7">
        <w:rPr>
          <w:rFonts w:asciiTheme="majorHAnsi" w:hAnsiTheme="majorHAnsi" w:cstheme="majorHAnsi"/>
          <w:szCs w:val="24"/>
        </w:rPr>
        <w:t xml:space="preserve">.—Here again, this traditional advantage of arbitration—vaunted in all the textbooks—seems today to be lacking. For a long time, the praises of arbitration were sung by opposing it to State civil procedure, in order to show how light and flexible arbitral procedure was, how it allowed quick and inexpensive resolution of disputes… We must admit that today, in international matters, arbitral proceedings have reached an </w:t>
      </w:r>
      <w:r w:rsidRPr="00282FF7">
        <w:rPr>
          <w:rFonts w:asciiTheme="majorHAnsi" w:hAnsiTheme="majorHAnsi" w:cstheme="majorHAnsi"/>
          <w:szCs w:val="24"/>
        </w:rPr>
        <w:lastRenderedPageBreak/>
        <w:t>extraordinary degree of sophistication, which goes hand in hand with the length of hearings and their cost.</w:t>
      </w:r>
    </w:p>
    <w:p w:rsidR="00A86930"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This generates antidotes: arbitration rules today provide for expedited procedures, for the possibility for the institution to replace the three arbitrators provided in the arbitration agreement with a sole arbitrator, or for the power of the arbitrator to dismiss, at the very outset of the proceedings, claims that are manifestly unfounded…. I note in passing, and deliberately naïvely, that all these antidotes bring arbitration closer to what it was forty or fifty years ago…</w:t>
      </w:r>
    </w:p>
    <w:p w:rsidR="004F343B"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Everything I have just discussed might give the impression that I am lapsing into great pessimism. It is therefore high time to adopt a more cheerful perspective and to ask, having seen that the natural legitimacy of arbitration is today frequently called into question, how to restore it by asking what integrity can bring to legitimacy.</w:t>
      </w:r>
    </w:p>
    <w:p w:rsidR="00C853FC" w:rsidRPr="00C853FC" w:rsidRDefault="00C853FC" w:rsidP="00C853FC">
      <w:pPr>
        <w:spacing w:line="240" w:lineRule="auto"/>
        <w:jc w:val="both"/>
        <w:rPr>
          <w:rFonts w:asciiTheme="majorHAnsi" w:hAnsiTheme="majorHAnsi" w:cstheme="majorHAnsi"/>
          <w:sz w:val="10"/>
          <w:szCs w:val="10"/>
        </w:rPr>
      </w:pPr>
    </w:p>
    <w:p w:rsidR="003F0F9F" w:rsidRPr="00C853FC" w:rsidRDefault="00000000" w:rsidP="00F56777">
      <w:pPr>
        <w:pStyle w:val="Titre2"/>
        <w:jc w:val="both"/>
        <w:rPr>
          <w:rFonts w:cstheme="majorHAnsi"/>
          <w:b w:val="0"/>
          <w:bCs w:val="0"/>
          <w:color w:val="000000" w:themeColor="text1"/>
          <w:sz w:val="28"/>
          <w:szCs w:val="28"/>
        </w:rPr>
      </w:pPr>
      <w:r w:rsidRPr="00C853FC">
        <w:rPr>
          <w:rFonts w:cstheme="majorHAnsi"/>
          <w:b w:val="0"/>
          <w:bCs w:val="0"/>
          <w:color w:val="000000" w:themeColor="text1"/>
          <w:sz w:val="28"/>
          <w:szCs w:val="28"/>
        </w:rPr>
        <w:t>III. Can Integrity Ensure or Restore the Legitimacy of Arbitration?</w:t>
      </w:r>
    </w:p>
    <w:p w:rsidR="00F56777" w:rsidRPr="00282FF7" w:rsidRDefault="00F56777" w:rsidP="00F56777">
      <w:pPr>
        <w:rPr>
          <w:szCs w:val="24"/>
        </w:rPr>
      </w:pP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As Jan Paulsson remarked so aptly at a conference held in Paris, “</w:t>
      </w:r>
      <w:r w:rsidRPr="00282FF7">
        <w:rPr>
          <w:rFonts w:asciiTheme="majorHAnsi" w:hAnsiTheme="majorHAnsi" w:cstheme="majorHAnsi"/>
          <w:i/>
          <w:iCs/>
          <w:szCs w:val="24"/>
        </w:rPr>
        <w:t>Legitimacy is not proclaimed: it is earned</w:t>
      </w:r>
      <w:r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There is no higher authority in international arbitration that might come to state what integrity in arbitration consists of, nor how to ensure the legitimacy of arbitration.</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It is not at all certain that such an authority would be useful.</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I</w:t>
      </w:r>
      <w:r w:rsidR="00A33DDC" w:rsidRPr="00282FF7">
        <w:rPr>
          <w:rFonts w:asciiTheme="majorHAnsi" w:hAnsiTheme="majorHAnsi" w:cstheme="majorHAnsi"/>
          <w:szCs w:val="24"/>
        </w:rPr>
        <w:t>’</w:t>
      </w:r>
      <w:r w:rsidRPr="00282FF7">
        <w:rPr>
          <w:rFonts w:asciiTheme="majorHAnsi" w:hAnsiTheme="majorHAnsi" w:cstheme="majorHAnsi"/>
          <w:szCs w:val="24"/>
        </w:rPr>
        <w:t xml:space="preserve">ve just observed that arbitration is challenged and </w:t>
      </w:r>
      <w:proofErr w:type="spellStart"/>
      <w:r w:rsidRPr="00282FF7">
        <w:rPr>
          <w:rFonts w:asciiTheme="majorHAnsi" w:hAnsiTheme="majorHAnsi" w:cstheme="majorHAnsi"/>
          <w:szCs w:val="24"/>
        </w:rPr>
        <w:t>criticised</w:t>
      </w:r>
      <w:proofErr w:type="spellEnd"/>
      <w:r w:rsidRPr="00282FF7">
        <w:rPr>
          <w:rFonts w:asciiTheme="majorHAnsi" w:hAnsiTheme="majorHAnsi" w:cstheme="majorHAnsi"/>
          <w:szCs w:val="24"/>
        </w:rPr>
        <w:t>, but</w:t>
      </w:r>
      <w:r w:rsidR="003A6675" w:rsidRPr="00282FF7">
        <w:rPr>
          <w:rFonts w:asciiTheme="majorHAnsi" w:hAnsiTheme="majorHAnsi" w:cstheme="majorHAnsi"/>
          <w:szCs w:val="24"/>
        </w:rPr>
        <w:t xml:space="preserve"> </w:t>
      </w:r>
      <w:r w:rsidRPr="00282FF7">
        <w:rPr>
          <w:rFonts w:asciiTheme="majorHAnsi" w:hAnsiTheme="majorHAnsi" w:cstheme="majorHAnsi"/>
          <w:szCs w:val="24"/>
        </w:rPr>
        <w:t>—at the risk of shocking you—</w:t>
      </w:r>
      <w:r w:rsidR="003A6675" w:rsidRPr="00282FF7">
        <w:rPr>
          <w:rFonts w:asciiTheme="majorHAnsi" w:hAnsiTheme="majorHAnsi" w:cstheme="majorHAnsi"/>
          <w:szCs w:val="24"/>
        </w:rPr>
        <w:t xml:space="preserve"> </w:t>
      </w:r>
      <w:r w:rsidRPr="00282FF7">
        <w:rPr>
          <w:rFonts w:asciiTheme="majorHAnsi" w:hAnsiTheme="majorHAnsi" w:cstheme="majorHAnsi"/>
          <w:szCs w:val="24"/>
        </w:rPr>
        <w:t xml:space="preserve">I maintain that </w:t>
      </w:r>
      <w:r w:rsidRPr="00C853FC">
        <w:rPr>
          <w:rFonts w:asciiTheme="majorHAnsi" w:hAnsiTheme="majorHAnsi" w:cstheme="majorHAnsi"/>
          <w:b/>
          <w:bCs/>
          <w:szCs w:val="24"/>
        </w:rPr>
        <w:t>arbitration has no defects</w:t>
      </w:r>
      <w:r w:rsidR="007E7C51" w:rsidRPr="00C853FC">
        <w:rPr>
          <w:rFonts w:asciiTheme="majorHAnsi" w:hAnsiTheme="majorHAnsi" w:cstheme="majorHAnsi"/>
          <w:b/>
          <w:bCs/>
          <w:szCs w:val="24"/>
        </w:rPr>
        <w:t xml:space="preserve"> at all</w:t>
      </w:r>
      <w:r w:rsidRPr="00C853FC">
        <w:rPr>
          <w:rFonts w:asciiTheme="majorHAnsi" w:hAnsiTheme="majorHAnsi" w:cstheme="majorHAnsi"/>
          <w:b/>
          <w:bCs/>
          <w:szCs w:val="24"/>
        </w:rPr>
        <w:t>…</w:t>
      </w:r>
    </w:p>
    <w:p w:rsidR="00656EAB" w:rsidRPr="00282FF7" w:rsidRDefault="00000000" w:rsidP="00685769">
      <w:pPr>
        <w:spacing w:line="360" w:lineRule="auto"/>
        <w:jc w:val="both"/>
        <w:rPr>
          <w:rFonts w:asciiTheme="majorHAnsi" w:hAnsiTheme="majorHAnsi" w:cstheme="majorHAnsi"/>
          <w:szCs w:val="24"/>
        </w:rPr>
      </w:pPr>
      <w:r w:rsidRPr="00C853FC">
        <w:rPr>
          <w:rFonts w:asciiTheme="majorHAnsi" w:hAnsiTheme="majorHAnsi" w:cstheme="majorHAnsi"/>
          <w:b/>
          <w:bCs/>
          <w:szCs w:val="24"/>
        </w:rPr>
        <w:t>…However</w:t>
      </w:r>
      <w:r w:rsidRPr="00282FF7">
        <w:rPr>
          <w:rFonts w:asciiTheme="majorHAnsi" w:hAnsiTheme="majorHAnsi" w:cstheme="majorHAnsi"/>
          <w:szCs w:val="24"/>
        </w:rPr>
        <w:t>, the defects imputed to arbitration are in reality those that may be reproached to the parties, or more surely to their counsel, or to arbitrators, or to arbitration institutions, indeed to State judges when they deal with arbitration, or even to the legislator.</w:t>
      </w:r>
    </w:p>
    <w:p w:rsidR="00A33DDC"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lastRenderedPageBreak/>
        <w:t>What I have just said is not a way of sidestepping the debate</w:t>
      </w:r>
      <w:r w:rsidR="003A6675" w:rsidRPr="00282FF7">
        <w:rPr>
          <w:rFonts w:asciiTheme="majorHAnsi" w:hAnsiTheme="majorHAnsi" w:cstheme="majorHAnsi"/>
          <w:szCs w:val="24"/>
        </w:rPr>
        <w:t xml:space="preserve"> </w:t>
      </w:r>
      <w:r w:rsidRPr="00282FF7">
        <w:rPr>
          <w:rFonts w:asciiTheme="majorHAnsi" w:hAnsiTheme="majorHAnsi" w:cstheme="majorHAnsi"/>
          <w:szCs w:val="24"/>
        </w:rPr>
        <w:t xml:space="preserve">—quite the contrary. It simply means that, </w:t>
      </w:r>
      <w:r w:rsidRPr="00282FF7">
        <w:rPr>
          <w:rFonts w:asciiTheme="majorHAnsi" w:hAnsiTheme="majorHAnsi" w:cstheme="majorHAnsi"/>
          <w:i/>
          <w:iCs/>
          <w:szCs w:val="24"/>
        </w:rPr>
        <w:t>a priori</w:t>
      </w:r>
      <w:r w:rsidRPr="00282FF7">
        <w:rPr>
          <w:rFonts w:asciiTheme="majorHAnsi" w:hAnsiTheme="majorHAnsi" w:cstheme="majorHAnsi"/>
          <w:szCs w:val="24"/>
        </w:rPr>
        <w:t>, everyone is suspect; each may have his share of responsibility.</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It will therefore be no surprise that a reflection on the legitimacy of arbitration, considered through the notion of integrity, ultimately leads to seeking the share that each of the actors in arbitration must assume in order to enable arbitration to retain or acquire its legitimacy. That is a great many people, and the risk is high that each will consider that if something goes wrong in arbitration, it is the fault of someone else.</w:t>
      </w:r>
    </w:p>
    <w:p w:rsidR="007E7C51"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My conviction is therefore that we must create a culture of integrity, and that this is a matter of collective responsibility. I shall therefore review the various actors in arbitration to see how they may contribute to this objective of integrity and to the legitimacy of arbitration. It is not a question of “</w:t>
      </w:r>
      <w:r w:rsidRPr="00282FF7">
        <w:rPr>
          <w:rFonts w:asciiTheme="majorHAnsi" w:hAnsiTheme="majorHAnsi" w:cstheme="majorHAnsi"/>
          <w:i/>
          <w:iCs/>
          <w:szCs w:val="24"/>
        </w:rPr>
        <w:t>lecturing</w:t>
      </w:r>
      <w:r w:rsidRPr="00282FF7">
        <w:rPr>
          <w:rFonts w:asciiTheme="majorHAnsi" w:hAnsiTheme="majorHAnsi" w:cstheme="majorHAnsi"/>
          <w:szCs w:val="24"/>
        </w:rPr>
        <w:t>” one another, but, based on my experience, I would like, from the standpoint of integrity, to point out abuses, behaviours to avoid, and the direction to follow if we wish arbitration to retain its legitimacy. And I stress, as we shall see, that this responsibility is collective</w:t>
      </w:r>
      <w:r w:rsidR="007E7C51" w:rsidRPr="00282FF7">
        <w:rPr>
          <w:rFonts w:asciiTheme="majorHAnsi" w:hAnsiTheme="majorHAnsi" w:cstheme="majorHAnsi"/>
          <w:szCs w:val="24"/>
        </w:rPr>
        <w:t>.</w:t>
      </w:r>
    </w:p>
    <w:p w:rsidR="00656EAB"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Parties</w:t>
      </w:r>
      <w:r w:rsidRPr="00282FF7">
        <w:rPr>
          <w:rFonts w:asciiTheme="majorHAnsi" w:hAnsiTheme="majorHAnsi" w:cstheme="majorHAnsi"/>
          <w:szCs w:val="24"/>
        </w:rPr>
        <w:t>.—There is little to say about the parties, for practice shows that it is most often counsel who take decisions. However, if a reproach may be made to certain parties, it is precisely that they too readily relinquish all decision</w:t>
      </w:r>
      <w:r w:rsidRPr="00282FF7">
        <w:rPr>
          <w:rFonts w:ascii="Cambria Math" w:hAnsi="Cambria Math" w:cs="Cambria Math"/>
          <w:szCs w:val="24"/>
        </w:rPr>
        <w:t>‑</w:t>
      </w:r>
      <w:r w:rsidRPr="00282FF7">
        <w:rPr>
          <w:rFonts w:asciiTheme="majorHAnsi" w:hAnsiTheme="majorHAnsi" w:cstheme="majorHAnsi"/>
          <w:szCs w:val="24"/>
        </w:rPr>
        <w:t>making to counsel. Party ethics should meet counsel’s ethics and vice versa. Thus, agreeing to appoint an arbitrator over</w:t>
      </w:r>
      <w:r w:rsidR="00585E18" w:rsidRPr="00282FF7">
        <w:rPr>
          <w:rFonts w:asciiTheme="majorHAnsi" w:hAnsiTheme="majorHAnsi" w:cstheme="majorHAnsi"/>
          <w:szCs w:val="24"/>
        </w:rPr>
        <w:t>ly busy</w:t>
      </w:r>
      <w:r w:rsidRPr="00282FF7">
        <w:rPr>
          <w:rFonts w:asciiTheme="majorHAnsi" w:hAnsiTheme="majorHAnsi" w:cstheme="majorHAnsi"/>
          <w:szCs w:val="24"/>
        </w:rPr>
        <w:t xml:space="preserve"> contributes to the slowness of arbitration and thus to its cost. Likewise, allowing counsel to wage procedural guerrilla warfare, during or after the arbitration, undermines the serenity that should surround arbitral justice and increases the cost of arbitration. In this respect, we too often see today the strategy which, in order to have an unwelcome award set aside, consists in smearing the arbitrators, accusing them of the worst misdeeds, sending detectives after them to search for the slightest detail of their past that might destabilise them. It matters little whether the idea comes from counsel or client.</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I shall give two examples of interest to Brazil. First, </w:t>
      </w:r>
      <w:r w:rsidR="00686FEE" w:rsidRPr="00282FF7">
        <w:rPr>
          <w:rFonts w:asciiTheme="majorHAnsi" w:hAnsiTheme="majorHAnsi" w:cstheme="majorHAnsi"/>
          <w:szCs w:val="24"/>
        </w:rPr>
        <w:t>a</w:t>
      </w:r>
      <w:r w:rsidRPr="00282FF7">
        <w:rPr>
          <w:rFonts w:asciiTheme="majorHAnsi" w:hAnsiTheme="majorHAnsi" w:cstheme="majorHAnsi"/>
          <w:szCs w:val="24"/>
        </w:rPr>
        <w:t xml:space="preserve"> famous case</w:t>
      </w:r>
      <w:r w:rsidR="00686FEE" w:rsidRPr="00282FF7">
        <w:rPr>
          <w:rFonts w:asciiTheme="majorHAnsi" w:hAnsiTheme="majorHAnsi" w:cstheme="majorHAnsi"/>
          <w:szCs w:val="24"/>
        </w:rPr>
        <w:t xml:space="preserve"> (that you all may have in mind)</w:t>
      </w:r>
      <w:r w:rsidRPr="00282FF7">
        <w:rPr>
          <w:rFonts w:asciiTheme="majorHAnsi" w:hAnsiTheme="majorHAnsi" w:cstheme="majorHAnsi"/>
          <w:szCs w:val="24"/>
        </w:rPr>
        <w:t xml:space="preserve">, in which we saw a first arbitral tribunal be the subject of a comprehensive recusal request; then, in another arbitration between the same parties, </w:t>
      </w:r>
      <w:r w:rsidR="00585E18" w:rsidRPr="00282FF7">
        <w:rPr>
          <w:rFonts w:asciiTheme="majorHAnsi" w:hAnsiTheme="majorHAnsi" w:cstheme="majorHAnsi"/>
          <w:szCs w:val="24"/>
        </w:rPr>
        <w:t xml:space="preserve">a whole host of proceedings </w:t>
      </w:r>
      <w:r w:rsidR="00585E18" w:rsidRPr="00282FF7">
        <w:rPr>
          <w:rFonts w:asciiTheme="majorHAnsi" w:hAnsiTheme="majorHAnsi" w:cstheme="majorHAnsi"/>
          <w:szCs w:val="24"/>
        </w:rPr>
        <w:lastRenderedPageBreak/>
        <w:t xml:space="preserve">were issued against </w:t>
      </w:r>
      <w:r w:rsidRPr="00282FF7">
        <w:rPr>
          <w:rFonts w:asciiTheme="majorHAnsi" w:hAnsiTheme="majorHAnsi" w:cstheme="majorHAnsi"/>
          <w:szCs w:val="24"/>
        </w:rPr>
        <w:t>one arbitrator, first before the civil court for lack of independence, then before the criminal court for corruption, and, as that did not suffice, the same party accused the second co</w:t>
      </w:r>
      <w:r w:rsidRPr="00282FF7">
        <w:rPr>
          <w:rFonts w:ascii="Cambria Math" w:hAnsi="Cambria Math" w:cs="Cambria Math"/>
          <w:szCs w:val="24"/>
        </w:rPr>
        <w:t>‑</w:t>
      </w:r>
      <w:r w:rsidRPr="00282FF7">
        <w:rPr>
          <w:rFonts w:asciiTheme="majorHAnsi" w:hAnsiTheme="majorHAnsi" w:cstheme="majorHAnsi"/>
          <w:szCs w:val="24"/>
        </w:rPr>
        <w:t>arbitrator, pushing them to resign after the issuance of a partial award. The president of the first arbitral tribunal likewise resigned after receiving threats, leading a co</w:t>
      </w:r>
      <w:r w:rsidRPr="00282FF7">
        <w:rPr>
          <w:rFonts w:ascii="Cambria Math" w:hAnsi="Cambria Math" w:cs="Cambria Math"/>
          <w:szCs w:val="24"/>
        </w:rPr>
        <w:t>‑</w:t>
      </w:r>
      <w:r w:rsidRPr="00282FF7">
        <w:rPr>
          <w:rFonts w:asciiTheme="majorHAnsi" w:hAnsiTheme="majorHAnsi" w:cstheme="majorHAnsi"/>
          <w:szCs w:val="24"/>
        </w:rPr>
        <w:t>arbitrator</w:t>
      </w:r>
      <w:r w:rsidR="00C854B1" w:rsidRPr="00282FF7">
        <w:rPr>
          <w:rFonts w:asciiTheme="majorHAnsi" w:hAnsiTheme="majorHAnsi" w:cstheme="majorHAnsi"/>
          <w:szCs w:val="24"/>
        </w:rPr>
        <w:t xml:space="preserve"> </w:t>
      </w:r>
      <w:r w:rsidRPr="00282FF7">
        <w:rPr>
          <w:rFonts w:asciiTheme="majorHAnsi" w:hAnsiTheme="majorHAnsi" w:cstheme="majorHAnsi"/>
          <w:szCs w:val="24"/>
        </w:rPr>
        <w:t xml:space="preserve">to resign in turn out of solidarity with the president. The multiple parallel proceedings had the effect of considerably delaying the arbitration, which ultimately ended in a settlement, </w:t>
      </w:r>
      <w:r w:rsidR="00585E18" w:rsidRPr="00282FF7">
        <w:rPr>
          <w:rFonts w:asciiTheme="majorHAnsi" w:hAnsiTheme="majorHAnsi" w:cstheme="majorHAnsi"/>
          <w:szCs w:val="24"/>
        </w:rPr>
        <w:t>without it being known whether it resulted from a genuine rapprochement between the Parties or the sheer exhaustion of their financial and nervous resources after years of proceedings</w:t>
      </w:r>
      <w:r w:rsidRPr="00282FF7">
        <w:rPr>
          <w:rFonts w:asciiTheme="majorHAnsi" w:hAnsiTheme="majorHAnsi" w:cstheme="majorHAnsi"/>
          <w:szCs w:val="24"/>
        </w:rPr>
        <w:t>.</w:t>
      </w:r>
    </w:p>
    <w:p w:rsidR="00A86930"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Such cases, to which the press gives resonance, profoundly tarnish the reputation of arbitration and give the public the impression that this form of justice favours dishonesty and lacks legitimacy.</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The second example concerns a case argued in France, but in which Brazil played an important role. After losing its arbitration, a party hired a detective to investigate the arbitrators and discovered that several years before the arbitration, in Brazil, </w:t>
      </w:r>
      <w:r w:rsidR="0048154A" w:rsidRPr="00282FF7">
        <w:rPr>
          <w:rFonts w:asciiTheme="majorHAnsi" w:hAnsiTheme="majorHAnsi" w:cstheme="majorHAnsi"/>
          <w:szCs w:val="24"/>
        </w:rPr>
        <w:t>after</w:t>
      </w:r>
      <w:r w:rsidRPr="00282FF7">
        <w:rPr>
          <w:rFonts w:asciiTheme="majorHAnsi" w:hAnsiTheme="majorHAnsi" w:cstheme="majorHAnsi"/>
          <w:szCs w:val="24"/>
        </w:rPr>
        <w:t xml:space="preserve"> a conference, a football match had been played in which one of the arbitrators took part on one team, and counsel for one party on the other. The photograph of the two teams, taken at the end of the match and posted on certain social networks, was deployed as an exhibit in support of an annulment application before the Paris Court of Appeal, which, quite rightly, considered that this was a trivial element and dismissed the application for annulment.</w:t>
      </w:r>
    </w:p>
    <w:p w:rsidR="0048154A"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Counsel</w:t>
      </w:r>
      <w:r w:rsidRPr="00282FF7">
        <w:rPr>
          <w:rFonts w:asciiTheme="majorHAnsi" w:hAnsiTheme="majorHAnsi" w:cstheme="majorHAnsi"/>
          <w:szCs w:val="24"/>
        </w:rPr>
        <w:t>.—</w:t>
      </w:r>
      <w:r w:rsidR="00656EAB" w:rsidRPr="00282FF7">
        <w:rPr>
          <w:rFonts w:asciiTheme="majorHAnsi" w:hAnsiTheme="majorHAnsi" w:cstheme="majorHAnsi"/>
          <w:szCs w:val="24"/>
        </w:rPr>
        <w:t xml:space="preserve"> </w:t>
      </w:r>
      <w:r w:rsidRPr="00282FF7">
        <w:rPr>
          <w:rFonts w:asciiTheme="majorHAnsi" w:hAnsiTheme="majorHAnsi" w:cstheme="majorHAnsi"/>
          <w:szCs w:val="24"/>
        </w:rPr>
        <w:t xml:space="preserve">Counsel </w:t>
      </w:r>
      <w:proofErr w:type="gramStart"/>
      <w:r w:rsidRPr="00282FF7">
        <w:rPr>
          <w:rFonts w:asciiTheme="majorHAnsi" w:hAnsiTheme="majorHAnsi" w:cstheme="majorHAnsi"/>
          <w:szCs w:val="24"/>
        </w:rPr>
        <w:t>bear</w:t>
      </w:r>
      <w:proofErr w:type="gramEnd"/>
      <w:r w:rsidRPr="00282FF7">
        <w:rPr>
          <w:rFonts w:asciiTheme="majorHAnsi" w:hAnsiTheme="majorHAnsi" w:cstheme="majorHAnsi"/>
          <w:szCs w:val="24"/>
        </w:rPr>
        <w:t xml:space="preserve"> a very great responsibility, commensurate with the pre</w:t>
      </w:r>
      <w:r w:rsidRPr="00282FF7">
        <w:rPr>
          <w:rFonts w:ascii="Cambria Math" w:hAnsi="Cambria Math" w:cs="Cambria Math"/>
          <w:szCs w:val="24"/>
        </w:rPr>
        <w:t>‑</w:t>
      </w:r>
      <w:r w:rsidRPr="00282FF7">
        <w:rPr>
          <w:rFonts w:asciiTheme="majorHAnsi" w:hAnsiTheme="majorHAnsi" w:cstheme="majorHAnsi"/>
          <w:szCs w:val="24"/>
        </w:rPr>
        <w:t xml:space="preserve">eminent place they have come to occupy in arbitration in the last few decades. I would like to pause over three points: the choice of arbitrators, the conduct of the proceedings, and </w:t>
      </w:r>
      <w:r w:rsidR="004B7415" w:rsidRPr="00282FF7">
        <w:rPr>
          <w:rFonts w:asciiTheme="majorHAnsi" w:hAnsiTheme="majorHAnsi" w:cstheme="majorHAnsi"/>
          <w:szCs w:val="24"/>
        </w:rPr>
        <w:t>appeals</w:t>
      </w:r>
      <w:r w:rsidRPr="00282FF7">
        <w:rPr>
          <w:rFonts w:asciiTheme="majorHAnsi" w:hAnsiTheme="majorHAnsi" w:cstheme="majorHAnsi"/>
          <w:szCs w:val="24"/>
        </w:rPr>
        <w:t xml:space="preserve"> against the award.</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Counsel </w:t>
      </w:r>
      <w:proofErr w:type="gramStart"/>
      <w:r w:rsidRPr="00282FF7">
        <w:rPr>
          <w:rFonts w:asciiTheme="majorHAnsi" w:hAnsiTheme="majorHAnsi" w:cstheme="majorHAnsi"/>
          <w:szCs w:val="24"/>
        </w:rPr>
        <w:t>play</w:t>
      </w:r>
      <w:proofErr w:type="gramEnd"/>
      <w:r w:rsidRPr="00282FF7">
        <w:rPr>
          <w:rFonts w:asciiTheme="majorHAnsi" w:hAnsiTheme="majorHAnsi" w:cstheme="majorHAnsi"/>
          <w:szCs w:val="24"/>
        </w:rPr>
        <w:t xml:space="preserve"> a decisive role in the selection of arbitrators. The ties between arbitrators and counsel are far closer than those between parties and arbitrators. It is not unusual to see, in a given proceeding, an arbitrator—who is </w:t>
      </w:r>
      <w:r w:rsidR="00585E18" w:rsidRPr="00282FF7">
        <w:rPr>
          <w:rFonts w:asciiTheme="majorHAnsi" w:hAnsiTheme="majorHAnsi" w:cstheme="majorHAnsi"/>
          <w:szCs w:val="24"/>
        </w:rPr>
        <w:t>also</w:t>
      </w:r>
      <w:r w:rsidRPr="00282FF7">
        <w:rPr>
          <w:rFonts w:asciiTheme="majorHAnsi" w:hAnsiTheme="majorHAnsi" w:cstheme="majorHAnsi"/>
          <w:szCs w:val="24"/>
        </w:rPr>
        <w:t xml:space="preserve"> a </w:t>
      </w:r>
      <w:r w:rsidR="00585E18" w:rsidRPr="00282FF7">
        <w:rPr>
          <w:rFonts w:asciiTheme="majorHAnsi" w:hAnsiTheme="majorHAnsi" w:cstheme="majorHAnsi"/>
          <w:szCs w:val="24"/>
        </w:rPr>
        <w:t>counsel</w:t>
      </w:r>
      <w:r w:rsidRPr="00282FF7">
        <w:rPr>
          <w:rFonts w:asciiTheme="majorHAnsi" w:hAnsiTheme="majorHAnsi" w:cstheme="majorHAnsi"/>
          <w:szCs w:val="24"/>
        </w:rPr>
        <w:t>—appoint</w:t>
      </w:r>
      <w:r w:rsidR="00585E18" w:rsidRPr="00282FF7">
        <w:rPr>
          <w:rFonts w:asciiTheme="majorHAnsi" w:hAnsiTheme="majorHAnsi" w:cstheme="majorHAnsi"/>
          <w:szCs w:val="24"/>
        </w:rPr>
        <w:t>ing</w:t>
      </w:r>
      <w:r w:rsidRPr="00282FF7">
        <w:rPr>
          <w:rFonts w:asciiTheme="majorHAnsi" w:hAnsiTheme="majorHAnsi" w:cstheme="majorHAnsi"/>
          <w:szCs w:val="24"/>
        </w:rPr>
        <w:t xml:space="preserve"> as arbitrator the counsel for the party who appointed him in that very proceeding. That is not prohibited, but there is </w:t>
      </w:r>
      <w:r w:rsidRPr="00282FF7">
        <w:rPr>
          <w:rFonts w:asciiTheme="majorHAnsi" w:hAnsiTheme="majorHAnsi" w:cstheme="majorHAnsi"/>
          <w:szCs w:val="24"/>
        </w:rPr>
        <w:lastRenderedPageBreak/>
        <w:t>certainly room for improvement on this score to avoid undue frequency, and counsel should broaden the scope of their arbitrator circle.</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Arbitral procedures are increasingly heavy, costly and sophisticated. Of course, one may say that the extreme sophistication of procedure permits a deep understanding of the record, that the document production process and cross</w:t>
      </w:r>
      <w:r w:rsidRPr="00282FF7">
        <w:rPr>
          <w:rFonts w:ascii="Cambria Math" w:hAnsi="Cambria Math" w:cs="Cambria Math"/>
          <w:szCs w:val="24"/>
        </w:rPr>
        <w:t>‑</w:t>
      </w:r>
      <w:r w:rsidRPr="00282FF7">
        <w:rPr>
          <w:rFonts w:asciiTheme="majorHAnsi" w:hAnsiTheme="majorHAnsi" w:cstheme="majorHAnsi"/>
          <w:szCs w:val="24"/>
        </w:rPr>
        <w:t>examination of all witnesses and experts, or weeks of hearings, enlighten the arbitrators… In reality, we forget that the arbitrator has but one brain and is asked to absorb what a dozen different specialists—lawyers for civil procedure and for arbitration, lawyers for the law on the merits, experts in construction techniques or in damage valuation—have prepared. None of the counsel alone masters what the arbitrator will be expected to master. Should we not advise counsel to aim chiefly to be those capable of presenting a synthesis of the record, a synthesis accessible to arbitrators?</w:t>
      </w:r>
    </w:p>
    <w:p w:rsidR="006A6DE7" w:rsidRPr="00282FF7" w:rsidRDefault="00CD1BB6"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Some time ago, after the Terms of Reference were signed, arbitrators used to enjoy a calm period of a few months during which the parties exchanged two rounds of submissions. Those days are long gone: besides the </w:t>
      </w:r>
      <w:r w:rsidR="006A6DE7" w:rsidRPr="00282FF7">
        <w:rPr>
          <w:rFonts w:asciiTheme="majorHAnsi" w:hAnsiTheme="majorHAnsi" w:cstheme="majorHAnsi"/>
          <w:szCs w:val="24"/>
        </w:rPr>
        <w:t>document production</w:t>
      </w:r>
      <w:r w:rsidRPr="00282FF7">
        <w:rPr>
          <w:rFonts w:asciiTheme="majorHAnsi" w:hAnsiTheme="majorHAnsi" w:cstheme="majorHAnsi"/>
          <w:szCs w:val="24"/>
        </w:rPr>
        <w:t xml:space="preserve"> phase—which is often unnecessary—too many unjustified incidents now pepper arbitral proceedings. </w:t>
      </w:r>
      <w:r w:rsidR="005617CF" w:rsidRPr="00282FF7">
        <w:rPr>
          <w:rFonts w:ascii="Calibri" w:hAnsi="Calibri" w:cs="Calibri"/>
          <w:szCs w:val="24"/>
        </w:rPr>
        <w:t>When driven more by counsel’s financial interests than by those of their client, such excess undermines the integrity of arbitration and erodes its legitimacy, while significantly inflating the cost of proceedings</w:t>
      </w:r>
      <w:r w:rsidRPr="00282FF7">
        <w:rPr>
          <w:rFonts w:asciiTheme="majorHAnsi" w:hAnsiTheme="majorHAnsi" w:cstheme="majorHAnsi"/>
          <w:szCs w:val="24"/>
        </w:rPr>
        <w:t>. The success and future of arbitration depend upon a long</w:t>
      </w:r>
      <w:r w:rsidRPr="00282FF7">
        <w:rPr>
          <w:rFonts w:ascii="Cambria Math" w:hAnsi="Cambria Math" w:cs="Cambria Math"/>
          <w:szCs w:val="24"/>
        </w:rPr>
        <w:t>‑</w:t>
      </w:r>
      <w:r w:rsidRPr="00282FF7">
        <w:rPr>
          <w:rFonts w:asciiTheme="majorHAnsi" w:hAnsiTheme="majorHAnsi" w:cstheme="majorHAnsi"/>
          <w:szCs w:val="24"/>
        </w:rPr>
        <w:t xml:space="preserve">term view and are weakened by </w:t>
      </w:r>
      <w:r w:rsidR="007F05CF" w:rsidRPr="00282FF7">
        <w:rPr>
          <w:rFonts w:asciiTheme="majorHAnsi" w:hAnsiTheme="majorHAnsi" w:cstheme="majorHAnsi"/>
          <w:szCs w:val="24"/>
        </w:rPr>
        <w:t xml:space="preserve">all this </w:t>
      </w:r>
      <w:r w:rsidRPr="00282FF7">
        <w:rPr>
          <w:rFonts w:asciiTheme="majorHAnsi" w:hAnsiTheme="majorHAnsi" w:cstheme="majorHAnsi"/>
          <w:szCs w:val="24"/>
        </w:rPr>
        <w:t>useless expenditure incurred in the short term. For a given amount in dispute, the percentage of defence and arbitration costs has markedly increased over the years—and this is not due to arbitrators’ fees.</w:t>
      </w:r>
      <w:r w:rsidR="004B7415" w:rsidRPr="00282FF7">
        <w:rPr>
          <w:rFonts w:asciiTheme="majorHAnsi" w:hAnsiTheme="majorHAnsi" w:cstheme="majorHAnsi"/>
          <w:szCs w:val="24"/>
        </w:rPr>
        <w:t xml:space="preserve"> </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Once the award has been rendered, there remain </w:t>
      </w:r>
      <w:r w:rsidR="004B7415" w:rsidRPr="00282FF7">
        <w:rPr>
          <w:rFonts w:asciiTheme="majorHAnsi" w:hAnsiTheme="majorHAnsi" w:cstheme="majorHAnsi"/>
          <w:szCs w:val="24"/>
        </w:rPr>
        <w:t>appeals against the award</w:t>
      </w:r>
      <w:r w:rsidRPr="00282FF7">
        <w:rPr>
          <w:rFonts w:asciiTheme="majorHAnsi" w:hAnsiTheme="majorHAnsi" w:cstheme="majorHAnsi"/>
          <w:szCs w:val="24"/>
        </w:rPr>
        <w:t xml:space="preserve">. </w:t>
      </w:r>
      <w:r w:rsidR="005617CF" w:rsidRPr="00282FF7">
        <w:rPr>
          <w:rFonts w:ascii="Calibri" w:hAnsi="Calibri" w:cs="Calibri"/>
          <w:szCs w:val="24"/>
        </w:rPr>
        <w:t xml:space="preserve">Some counsel </w:t>
      </w:r>
      <w:proofErr w:type="gramStart"/>
      <w:r w:rsidR="005617CF" w:rsidRPr="00282FF7">
        <w:rPr>
          <w:rFonts w:ascii="Calibri" w:hAnsi="Calibri" w:cs="Calibri"/>
          <w:szCs w:val="24"/>
        </w:rPr>
        <w:t>evade</w:t>
      </w:r>
      <w:proofErr w:type="gramEnd"/>
      <w:r w:rsidR="005617CF" w:rsidRPr="00282FF7">
        <w:rPr>
          <w:rFonts w:ascii="Calibri" w:hAnsi="Calibri" w:cs="Calibri"/>
          <w:szCs w:val="24"/>
        </w:rPr>
        <w:t xml:space="preserve"> their responsibility for case management by shifting it onto the arbitrators, whom they then portray as dishonest or incompetent simply because the outcome was not in their </w:t>
      </w:r>
      <w:proofErr w:type="spellStart"/>
      <w:r w:rsidR="005617CF" w:rsidRPr="00282FF7">
        <w:rPr>
          <w:rFonts w:ascii="Calibri" w:hAnsi="Calibri" w:cs="Calibri"/>
          <w:szCs w:val="24"/>
        </w:rPr>
        <w:t>favour</w:t>
      </w:r>
      <w:proofErr w:type="spellEnd"/>
      <w:r w:rsidRPr="00282FF7">
        <w:rPr>
          <w:rFonts w:asciiTheme="majorHAnsi" w:hAnsiTheme="majorHAnsi" w:cstheme="majorHAnsi"/>
          <w:szCs w:val="24"/>
        </w:rPr>
        <w:t xml:space="preserve">. They then attempt to discredit the arbitrators and their work. It must be borne in mind that, beyond the case in hand, the multiplication of annulment actions grounded on the lack of independence of arbitrators harms the reputation of arbitration. Judges before whom challenges to arbitrators or annulment applications are brought will end up thinking that </w:t>
      </w:r>
      <w:r w:rsidRPr="00282FF7">
        <w:rPr>
          <w:rFonts w:asciiTheme="majorHAnsi" w:hAnsiTheme="majorHAnsi" w:cstheme="majorHAnsi"/>
          <w:szCs w:val="24"/>
        </w:rPr>
        <w:lastRenderedPageBreak/>
        <w:t>arbitration itself is a fishy dispute</w:t>
      </w:r>
      <w:r w:rsidRPr="00282FF7">
        <w:rPr>
          <w:rFonts w:ascii="Cambria Math" w:hAnsi="Cambria Math" w:cs="Cambria Math"/>
          <w:szCs w:val="24"/>
        </w:rPr>
        <w:t>‑</w:t>
      </w:r>
      <w:r w:rsidRPr="00282FF7">
        <w:rPr>
          <w:rFonts w:asciiTheme="majorHAnsi" w:hAnsiTheme="majorHAnsi" w:cstheme="majorHAnsi"/>
          <w:szCs w:val="24"/>
        </w:rPr>
        <w:t>resolution method, which will heighten their general distrust of it and contribute to the loss of arbitration’s legitimacy.</w:t>
      </w:r>
    </w:p>
    <w:p w:rsidR="00656EAB"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Arbitrators</w:t>
      </w:r>
      <w:r w:rsidRPr="00282FF7">
        <w:rPr>
          <w:rFonts w:asciiTheme="majorHAnsi" w:hAnsiTheme="majorHAnsi" w:cstheme="majorHAnsi"/>
          <w:szCs w:val="24"/>
        </w:rPr>
        <w:t>.—The arbitrator is obviously central to the question of arbitration’s integrity. One often repeats the phrase that “</w:t>
      </w:r>
      <w:r w:rsidRPr="00282FF7">
        <w:rPr>
          <w:rFonts w:asciiTheme="majorHAnsi" w:hAnsiTheme="majorHAnsi" w:cstheme="majorHAnsi"/>
          <w:i/>
          <w:iCs/>
          <w:szCs w:val="24"/>
        </w:rPr>
        <w:t>arbitration is worth what the arbitrator is worth</w:t>
      </w:r>
      <w:r w:rsidRPr="00282FF7">
        <w:rPr>
          <w:rFonts w:asciiTheme="majorHAnsi" w:hAnsiTheme="majorHAnsi" w:cstheme="majorHAnsi"/>
          <w:szCs w:val="24"/>
        </w:rPr>
        <w:t>”. That is true, but only in part. It is not useful to insist upon the need for the arbitrator to be honest in the sense of not being corrupt. But the legitimacy of arbitration requires that the arbitrator be more than simply not corrupt: he must be intellectually honest and conscientious—in a word, worthy of the confidence that the parties have placed in him. He must be impartial, which is easier for the president than for the co</w:t>
      </w:r>
      <w:r w:rsidRPr="00282FF7">
        <w:rPr>
          <w:rFonts w:ascii="Cambria Math" w:hAnsi="Cambria Math" w:cs="Cambria Math"/>
          <w:szCs w:val="24"/>
        </w:rPr>
        <w:t>‑</w:t>
      </w:r>
      <w:r w:rsidRPr="00282FF7">
        <w:rPr>
          <w:rFonts w:asciiTheme="majorHAnsi" w:hAnsiTheme="majorHAnsi" w:cstheme="majorHAnsi"/>
          <w:szCs w:val="24"/>
        </w:rPr>
        <w:t>arbitrators. The impartiality of a co</w:t>
      </w:r>
      <w:r w:rsidRPr="00282FF7">
        <w:rPr>
          <w:rFonts w:ascii="Cambria Math" w:hAnsi="Cambria Math" w:cs="Cambria Math"/>
          <w:szCs w:val="24"/>
        </w:rPr>
        <w:t>‑</w:t>
      </w:r>
      <w:r w:rsidRPr="00282FF7">
        <w:rPr>
          <w:rFonts w:asciiTheme="majorHAnsi" w:hAnsiTheme="majorHAnsi" w:cstheme="majorHAnsi"/>
          <w:szCs w:val="24"/>
        </w:rPr>
        <w:t xml:space="preserve">arbitrator is a very delicate matter. It is </w:t>
      </w:r>
      <w:r w:rsidR="007F05CF" w:rsidRPr="00282FF7">
        <w:rPr>
          <w:rFonts w:asciiTheme="majorHAnsi" w:hAnsiTheme="majorHAnsi" w:cstheme="majorHAnsi"/>
          <w:szCs w:val="24"/>
        </w:rPr>
        <w:t>certainly</w:t>
      </w:r>
      <w:r w:rsidRPr="00282FF7">
        <w:rPr>
          <w:rFonts w:asciiTheme="majorHAnsi" w:hAnsiTheme="majorHAnsi" w:cstheme="majorHAnsi"/>
          <w:szCs w:val="24"/>
        </w:rPr>
        <w:t xml:space="preserve"> impossible to demand that a co</w:t>
      </w:r>
      <w:r w:rsidRPr="00282FF7">
        <w:rPr>
          <w:rFonts w:ascii="Cambria Math" w:hAnsi="Cambria Math" w:cs="Cambria Math"/>
          <w:szCs w:val="24"/>
        </w:rPr>
        <w:t>‑</w:t>
      </w:r>
      <w:r w:rsidRPr="00282FF7">
        <w:rPr>
          <w:rFonts w:asciiTheme="majorHAnsi" w:hAnsiTheme="majorHAnsi" w:cstheme="majorHAnsi"/>
          <w:szCs w:val="24"/>
        </w:rPr>
        <w:t>arbitrator appointed by a party be totally impartial. One may accept</w:t>
      </w:r>
      <w:r w:rsidR="004B7415" w:rsidRPr="00282FF7">
        <w:rPr>
          <w:rFonts w:asciiTheme="majorHAnsi" w:hAnsiTheme="majorHAnsi" w:cstheme="majorHAnsi"/>
          <w:szCs w:val="24"/>
        </w:rPr>
        <w:t xml:space="preserve"> </w:t>
      </w:r>
      <w:r w:rsidRPr="00282FF7">
        <w:rPr>
          <w:rFonts w:asciiTheme="majorHAnsi" w:hAnsiTheme="majorHAnsi" w:cstheme="majorHAnsi"/>
          <w:szCs w:val="24"/>
        </w:rPr>
        <w:t>—</w:t>
      </w:r>
      <w:r w:rsidR="004B7415" w:rsidRPr="00282FF7">
        <w:rPr>
          <w:rFonts w:asciiTheme="majorHAnsi" w:hAnsiTheme="majorHAnsi" w:cstheme="majorHAnsi"/>
          <w:szCs w:val="24"/>
        </w:rPr>
        <w:t xml:space="preserve"> </w:t>
      </w:r>
      <w:r w:rsidRPr="00282FF7">
        <w:rPr>
          <w:rFonts w:asciiTheme="majorHAnsi" w:hAnsiTheme="majorHAnsi" w:cstheme="majorHAnsi"/>
          <w:szCs w:val="24"/>
        </w:rPr>
        <w:t>this is legitimate</w:t>
      </w:r>
      <w:r w:rsidR="004B7415" w:rsidRPr="00282FF7">
        <w:rPr>
          <w:rFonts w:asciiTheme="majorHAnsi" w:hAnsiTheme="majorHAnsi" w:cstheme="majorHAnsi"/>
          <w:szCs w:val="24"/>
        </w:rPr>
        <w:t xml:space="preserve"> </w:t>
      </w:r>
      <w:r w:rsidRPr="00282FF7">
        <w:rPr>
          <w:rFonts w:asciiTheme="majorHAnsi" w:hAnsiTheme="majorHAnsi" w:cstheme="majorHAnsi"/>
          <w:szCs w:val="24"/>
        </w:rPr>
        <w:t>—</w:t>
      </w:r>
      <w:r w:rsidR="004B7415" w:rsidRPr="00282FF7">
        <w:rPr>
          <w:rFonts w:asciiTheme="majorHAnsi" w:hAnsiTheme="majorHAnsi" w:cstheme="majorHAnsi"/>
          <w:szCs w:val="24"/>
        </w:rPr>
        <w:t xml:space="preserve"> </w:t>
      </w:r>
      <w:r w:rsidRPr="00282FF7">
        <w:rPr>
          <w:rFonts w:asciiTheme="majorHAnsi" w:hAnsiTheme="majorHAnsi" w:cstheme="majorHAnsi"/>
          <w:szCs w:val="24"/>
        </w:rPr>
        <w:t>that he be attentive to ensuring that the position of the party who appointed him is taken into consideration. Unfortunately, certain practices do not sit with</w:t>
      </w:r>
      <w:r w:rsidR="007F05CF" w:rsidRPr="00282FF7">
        <w:rPr>
          <w:rFonts w:asciiTheme="majorHAnsi" w:hAnsiTheme="majorHAnsi" w:cstheme="majorHAnsi"/>
          <w:szCs w:val="24"/>
        </w:rPr>
        <w:t>in</w:t>
      </w:r>
      <w:r w:rsidRPr="00282FF7">
        <w:rPr>
          <w:rFonts w:asciiTheme="majorHAnsi" w:hAnsiTheme="majorHAnsi" w:cstheme="majorHAnsi"/>
          <w:szCs w:val="24"/>
        </w:rPr>
        <w:t xml:space="preserve"> this limit. This is the case where the arbitrator turns into a second</w:t>
      </w:r>
      <w:r w:rsidRPr="00282FF7">
        <w:rPr>
          <w:rFonts w:ascii="Cambria Math" w:hAnsi="Cambria Math" w:cs="Cambria Math"/>
          <w:szCs w:val="24"/>
        </w:rPr>
        <w:t>‑</w:t>
      </w:r>
      <w:r w:rsidRPr="00282FF7">
        <w:rPr>
          <w:rFonts w:asciiTheme="majorHAnsi" w:hAnsiTheme="majorHAnsi" w:cstheme="majorHAnsi"/>
          <w:szCs w:val="24"/>
        </w:rPr>
        <w:t>degree advocate and argues for the party who appointed him, even supporting in deliberation arguments that were not pleaded. It is obviously also the case of the arbitrator who keeps the appointing party or its counsel informed of the progress of deliberations and solicits further arguments.</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The arbitrator must not only be independent and impartial; he must also be available. I do not think one can properly </w:t>
      </w:r>
      <w:r w:rsidR="007F05CF" w:rsidRPr="00282FF7">
        <w:rPr>
          <w:rFonts w:asciiTheme="majorHAnsi" w:hAnsiTheme="majorHAnsi" w:cstheme="majorHAnsi"/>
          <w:szCs w:val="24"/>
        </w:rPr>
        <w:t>handle</w:t>
      </w:r>
      <w:r w:rsidRPr="00282FF7">
        <w:rPr>
          <w:rFonts w:asciiTheme="majorHAnsi" w:hAnsiTheme="majorHAnsi" w:cstheme="majorHAnsi"/>
          <w:szCs w:val="24"/>
        </w:rPr>
        <w:t xml:space="preserve"> more than a certain number of cases at the same time. It is difficult to give a numbe</w:t>
      </w:r>
      <w:r w:rsidR="007F05CF" w:rsidRPr="00282FF7">
        <w:rPr>
          <w:rFonts w:asciiTheme="majorHAnsi" w:hAnsiTheme="majorHAnsi" w:cstheme="majorHAnsi"/>
          <w:szCs w:val="24"/>
        </w:rPr>
        <w:t>r because</w:t>
      </w:r>
      <w:r w:rsidRPr="00282FF7">
        <w:rPr>
          <w:rFonts w:asciiTheme="majorHAnsi" w:hAnsiTheme="majorHAnsi" w:cstheme="majorHAnsi"/>
          <w:szCs w:val="24"/>
        </w:rPr>
        <w:t>, some domestic arbitrations, fairly repetitive, may be resolved quite quickly. But in international arbitration, having regard to the ever more numerous incidents that pepper proceedings, I do not believe one can properly devote oneself to a very large number of arbitrations at the same time. Overloaded arbitrators tend either to delegate an increasingly large portion of their work to associates or tribunal secretaries, or, when they are co</w:t>
      </w:r>
      <w:r w:rsidRPr="00282FF7">
        <w:rPr>
          <w:rFonts w:ascii="Cambria Math" w:hAnsi="Cambria Math" w:cs="Cambria Math"/>
          <w:szCs w:val="24"/>
        </w:rPr>
        <w:t>‑</w:t>
      </w:r>
      <w:r w:rsidRPr="00282FF7">
        <w:rPr>
          <w:rFonts w:asciiTheme="majorHAnsi" w:hAnsiTheme="majorHAnsi" w:cstheme="majorHAnsi"/>
          <w:szCs w:val="24"/>
        </w:rPr>
        <w:t>arbitrators, to shift almost everything onto the president. A good co</w:t>
      </w:r>
      <w:r w:rsidRPr="00282FF7">
        <w:rPr>
          <w:rFonts w:ascii="Cambria Math" w:hAnsi="Cambria Math" w:cs="Cambria Math"/>
          <w:szCs w:val="24"/>
        </w:rPr>
        <w:t>‑</w:t>
      </w:r>
      <w:r w:rsidRPr="00282FF7">
        <w:rPr>
          <w:rFonts w:asciiTheme="majorHAnsi" w:hAnsiTheme="majorHAnsi" w:cstheme="majorHAnsi"/>
          <w:szCs w:val="24"/>
        </w:rPr>
        <w:t xml:space="preserve">arbitrator is an arbitrator who works, who should be capable of drafting a portion of the award. The risk is that an overworked arbitrator, very used to arbitral proceedings, will look at the record only superficially, considering that, in view of his experience and his immense </w:t>
      </w:r>
      <w:r w:rsidRPr="00282FF7">
        <w:rPr>
          <w:rFonts w:asciiTheme="majorHAnsi" w:hAnsiTheme="majorHAnsi" w:cstheme="majorHAnsi"/>
          <w:szCs w:val="24"/>
        </w:rPr>
        <w:lastRenderedPageBreak/>
        <w:t xml:space="preserve">qualities, that is sufficient. A great French writer, Charles </w:t>
      </w:r>
      <w:proofErr w:type="spellStart"/>
      <w:r w:rsidRPr="00282FF7">
        <w:rPr>
          <w:rFonts w:asciiTheme="majorHAnsi" w:hAnsiTheme="majorHAnsi" w:cstheme="majorHAnsi"/>
          <w:smallCaps/>
          <w:szCs w:val="24"/>
        </w:rPr>
        <w:t>Péguy</w:t>
      </w:r>
      <w:proofErr w:type="spellEnd"/>
      <w:r w:rsidRPr="00282FF7">
        <w:rPr>
          <w:rFonts w:asciiTheme="majorHAnsi" w:hAnsiTheme="majorHAnsi" w:cstheme="majorHAnsi"/>
          <w:szCs w:val="24"/>
        </w:rPr>
        <w:t>, had this fine phrase about the judge</w:t>
      </w:r>
      <w:r w:rsidR="003A6675" w:rsidRPr="00282FF7">
        <w:rPr>
          <w:rFonts w:asciiTheme="majorHAnsi" w:hAnsiTheme="majorHAnsi" w:cstheme="majorHAnsi"/>
          <w:szCs w:val="24"/>
        </w:rPr>
        <w:t xml:space="preserve"> </w:t>
      </w:r>
      <w:r w:rsidRPr="00282FF7">
        <w:rPr>
          <w:rFonts w:asciiTheme="majorHAnsi" w:hAnsiTheme="majorHAnsi" w:cstheme="majorHAnsi"/>
          <w:szCs w:val="24"/>
        </w:rPr>
        <w:t>—</w:t>
      </w:r>
      <w:r w:rsidR="00BB3EBD" w:rsidRPr="00282FF7">
        <w:rPr>
          <w:rFonts w:asciiTheme="majorHAnsi" w:hAnsiTheme="majorHAnsi" w:cstheme="majorHAnsi"/>
          <w:szCs w:val="24"/>
        </w:rPr>
        <w:t xml:space="preserve"> </w:t>
      </w:r>
      <w:r w:rsidRPr="00282FF7">
        <w:rPr>
          <w:rFonts w:asciiTheme="majorHAnsi" w:hAnsiTheme="majorHAnsi" w:cstheme="majorHAnsi"/>
          <w:szCs w:val="24"/>
        </w:rPr>
        <w:t>apt here for the arbitrator</w:t>
      </w:r>
      <w:r w:rsidR="00BB3EBD" w:rsidRPr="00282FF7">
        <w:rPr>
          <w:rFonts w:asciiTheme="majorHAnsi" w:hAnsiTheme="majorHAnsi" w:cstheme="majorHAnsi"/>
          <w:szCs w:val="24"/>
        </w:rPr>
        <w:t xml:space="preserve"> </w:t>
      </w:r>
      <w:r w:rsidRPr="00282FF7">
        <w:rPr>
          <w:rFonts w:asciiTheme="majorHAnsi" w:hAnsiTheme="majorHAnsi" w:cstheme="majorHAnsi"/>
          <w:szCs w:val="24"/>
        </w:rPr>
        <w:t>—</w:t>
      </w:r>
      <w:r w:rsidR="003A6675" w:rsidRPr="00282FF7">
        <w:rPr>
          <w:rFonts w:asciiTheme="majorHAnsi" w:hAnsiTheme="majorHAnsi" w:cstheme="majorHAnsi"/>
          <w:szCs w:val="24"/>
        </w:rPr>
        <w:t xml:space="preserve"> </w:t>
      </w:r>
      <w:r w:rsidRPr="00282FF7">
        <w:rPr>
          <w:rFonts w:asciiTheme="majorHAnsi" w:hAnsiTheme="majorHAnsi" w:cstheme="majorHAnsi"/>
          <w:szCs w:val="24"/>
        </w:rPr>
        <w:t>“</w:t>
      </w:r>
      <w:r w:rsidRPr="00282FF7">
        <w:rPr>
          <w:rFonts w:asciiTheme="majorHAnsi" w:hAnsiTheme="majorHAnsi" w:cstheme="majorHAnsi"/>
          <w:i/>
          <w:iCs/>
          <w:szCs w:val="24"/>
        </w:rPr>
        <w:t>A judge grown accustomed is a judge dead to justice</w:t>
      </w:r>
      <w:r w:rsidRPr="00282FF7">
        <w:rPr>
          <w:rFonts w:asciiTheme="majorHAnsi" w:hAnsiTheme="majorHAnsi" w:cstheme="majorHAnsi"/>
          <w:szCs w:val="24"/>
        </w:rPr>
        <w:t>.”</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To conclude on the person of the arbitrator, one must ask a question of the philosophy of arbitration which seems to me fundamental from the standpoint of seeking integrity in the service of legitimacy</w:t>
      </w:r>
      <w:r w:rsidR="0080673A" w:rsidRPr="00282FF7">
        <w:rPr>
          <w:rFonts w:asciiTheme="majorHAnsi" w:hAnsiTheme="majorHAnsi" w:cstheme="majorHAnsi"/>
          <w:szCs w:val="24"/>
        </w:rPr>
        <w:t>.</w:t>
      </w:r>
      <w:r w:rsidRPr="00282FF7">
        <w:rPr>
          <w:rFonts w:asciiTheme="majorHAnsi" w:hAnsiTheme="majorHAnsi" w:cstheme="majorHAnsi"/>
          <w:szCs w:val="24"/>
        </w:rPr>
        <w:t xml:space="preserve"> </w:t>
      </w:r>
      <w:r w:rsidR="0080673A" w:rsidRPr="00282FF7">
        <w:rPr>
          <w:rFonts w:asciiTheme="majorHAnsi" w:hAnsiTheme="majorHAnsi" w:cstheme="majorHAnsi"/>
          <w:szCs w:val="24"/>
        </w:rPr>
        <w:t>I</w:t>
      </w:r>
      <w:r w:rsidRPr="00282FF7">
        <w:rPr>
          <w:rFonts w:asciiTheme="majorHAnsi" w:hAnsiTheme="majorHAnsi" w:cstheme="majorHAnsi"/>
          <w:szCs w:val="24"/>
        </w:rPr>
        <w:t>s the arbitrator, like the judge, invested with the high mission of dispensing justice</w:t>
      </w:r>
      <w:r w:rsidR="00BB3EBD" w:rsidRPr="00282FF7">
        <w:rPr>
          <w:rFonts w:asciiTheme="majorHAnsi" w:hAnsiTheme="majorHAnsi" w:cstheme="majorHAnsi"/>
          <w:szCs w:val="24"/>
        </w:rPr>
        <w:t xml:space="preserve"> </w:t>
      </w:r>
      <w:r w:rsidRPr="00282FF7">
        <w:rPr>
          <w:rFonts w:asciiTheme="majorHAnsi" w:hAnsiTheme="majorHAnsi" w:cstheme="majorHAnsi"/>
          <w:szCs w:val="24"/>
        </w:rPr>
        <w:t>—</w:t>
      </w:r>
      <w:r w:rsidR="00BB3EBD" w:rsidRPr="00282FF7">
        <w:rPr>
          <w:rFonts w:asciiTheme="majorHAnsi" w:hAnsiTheme="majorHAnsi" w:cstheme="majorHAnsi"/>
          <w:szCs w:val="24"/>
        </w:rPr>
        <w:t xml:space="preserve"> </w:t>
      </w:r>
      <w:r w:rsidRPr="00282FF7">
        <w:rPr>
          <w:rFonts w:asciiTheme="majorHAnsi" w:hAnsiTheme="majorHAnsi" w:cstheme="majorHAnsi"/>
          <w:szCs w:val="24"/>
        </w:rPr>
        <w:t>even if not in the name of the State</w:t>
      </w:r>
      <w:r w:rsidR="00BB3EBD" w:rsidRPr="00282FF7">
        <w:rPr>
          <w:rFonts w:asciiTheme="majorHAnsi" w:hAnsiTheme="majorHAnsi" w:cstheme="majorHAnsi"/>
          <w:szCs w:val="24"/>
        </w:rPr>
        <w:t xml:space="preserve"> </w:t>
      </w:r>
      <w:r w:rsidRPr="00282FF7">
        <w:rPr>
          <w:rFonts w:asciiTheme="majorHAnsi" w:hAnsiTheme="majorHAnsi" w:cstheme="majorHAnsi"/>
          <w:szCs w:val="24"/>
        </w:rPr>
        <w:t>—</w:t>
      </w:r>
      <w:r w:rsidR="00BB3EBD" w:rsidRPr="00282FF7">
        <w:rPr>
          <w:rFonts w:asciiTheme="majorHAnsi" w:hAnsiTheme="majorHAnsi" w:cstheme="majorHAnsi"/>
          <w:szCs w:val="24"/>
        </w:rPr>
        <w:t xml:space="preserve"> </w:t>
      </w:r>
      <w:r w:rsidRPr="00282FF7">
        <w:rPr>
          <w:rFonts w:asciiTheme="majorHAnsi" w:hAnsiTheme="majorHAnsi" w:cstheme="majorHAnsi"/>
          <w:szCs w:val="24"/>
        </w:rPr>
        <w:t>or is he, as a private person, merely a service provider, tasked with deciding between the parties while confining himself to the elements of the dispute that the parties present to him? Does arbitration’s legitimacy require taking into account the public interest or interests that are not specifically those of the parties? The question appears theoretical. It nevertheless has important practical consequences. Thus, in the first perspective, if the arbitrator, like the judge, must above all render justice, he may of his own motion raise points of law; he may in particular raise the question of corruption even if the parties have not done so. Conversely, if one regards the arbitrator as a mere service provider, he will confine himself to stating which of the two parties presented the better arguments.</w:t>
      </w:r>
    </w:p>
    <w:p w:rsidR="00A86930"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It seems to me that the integrity of arbitration requires adopting the first conception of the arbitrator’s mission. That is necessary if judges, and then legislators, are to have confidence in arbitration.</w:t>
      </w:r>
    </w:p>
    <w:p w:rsidR="00656EAB"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Experts</w:t>
      </w:r>
      <w:r w:rsidRPr="00282FF7">
        <w:rPr>
          <w:rFonts w:asciiTheme="majorHAnsi" w:hAnsiTheme="majorHAnsi" w:cstheme="majorHAnsi"/>
          <w:szCs w:val="24"/>
        </w:rPr>
        <w:t>.—Experts are, in a sense, newcomers to arbitral proceedings. I am thinking less of legal consultants, who already existed in the Middle Ages, than of technical and above all financial experts. Their arrival has changed the landscape of arbitration and made disputes considerably more complex. Indeed, any dispute of some significance sees expert involvement, in particular on the assessment of loss. There is an ambiguity in the way experts are regarded. The civil</w:t>
      </w:r>
      <w:r w:rsidRPr="00282FF7">
        <w:rPr>
          <w:rFonts w:ascii="Cambria Math" w:hAnsi="Cambria Math" w:cs="Cambria Math"/>
          <w:szCs w:val="24"/>
        </w:rPr>
        <w:t>‑</w:t>
      </w:r>
      <w:r w:rsidRPr="00282FF7">
        <w:rPr>
          <w:rFonts w:asciiTheme="majorHAnsi" w:hAnsiTheme="majorHAnsi" w:cstheme="majorHAnsi"/>
          <w:szCs w:val="24"/>
        </w:rPr>
        <w:t>law tradition favours the tribunal’s expert, and therefore an absolutely independent expert. In the orbit of the common law, once one is there, the expert acts for the benefit of the party who has retained them, yet is at the same time supposed to remain independent</w:t>
      </w:r>
      <w:r w:rsidR="00F56777" w:rsidRPr="00282FF7">
        <w:rPr>
          <w:rFonts w:asciiTheme="majorHAnsi" w:hAnsiTheme="majorHAnsi" w:cstheme="majorHAnsi"/>
          <w:szCs w:val="24"/>
        </w:rPr>
        <w:t xml:space="preserve"> </w:t>
      </w:r>
      <w:r w:rsidRPr="00282FF7">
        <w:rPr>
          <w:rFonts w:asciiTheme="majorHAnsi" w:hAnsiTheme="majorHAnsi" w:cstheme="majorHAnsi"/>
          <w:szCs w:val="24"/>
        </w:rPr>
        <w:t>—</w:t>
      </w:r>
      <w:r w:rsidR="00F56777" w:rsidRPr="00282FF7">
        <w:rPr>
          <w:rFonts w:asciiTheme="majorHAnsi" w:hAnsiTheme="majorHAnsi" w:cstheme="majorHAnsi"/>
          <w:szCs w:val="24"/>
        </w:rPr>
        <w:t xml:space="preserve"> </w:t>
      </w:r>
      <w:r w:rsidRPr="00282FF7">
        <w:rPr>
          <w:rFonts w:asciiTheme="majorHAnsi" w:hAnsiTheme="majorHAnsi" w:cstheme="majorHAnsi"/>
          <w:szCs w:val="24"/>
        </w:rPr>
        <w:t>something cross</w:t>
      </w:r>
      <w:r w:rsidRPr="00282FF7">
        <w:rPr>
          <w:rFonts w:ascii="Cambria Math" w:hAnsi="Cambria Math" w:cs="Cambria Math"/>
          <w:szCs w:val="24"/>
        </w:rPr>
        <w:t>‑</w:t>
      </w:r>
      <w:r w:rsidRPr="00282FF7">
        <w:rPr>
          <w:rFonts w:asciiTheme="majorHAnsi" w:hAnsiTheme="majorHAnsi" w:cstheme="majorHAnsi"/>
          <w:szCs w:val="24"/>
        </w:rPr>
        <w:t>examination permits one to verify. The expert is supposed to be independent and thus</w:t>
      </w:r>
      <w:r w:rsidR="00F56777" w:rsidRPr="00282FF7">
        <w:rPr>
          <w:rFonts w:asciiTheme="majorHAnsi" w:hAnsiTheme="majorHAnsi" w:cstheme="majorHAnsi"/>
          <w:color w:val="FF0000"/>
          <w:szCs w:val="24"/>
        </w:rPr>
        <w:t>/</w:t>
      </w:r>
      <w:r w:rsidRPr="00282FF7">
        <w:rPr>
          <w:rFonts w:asciiTheme="majorHAnsi" w:hAnsiTheme="majorHAnsi" w:cstheme="majorHAnsi"/>
          <w:szCs w:val="24"/>
        </w:rPr>
        <w:t xml:space="preserve"> to say only what his discipline permits him to say. </w:t>
      </w:r>
      <w:r w:rsidR="005617CF" w:rsidRPr="00282FF7">
        <w:rPr>
          <w:rFonts w:asciiTheme="majorHAnsi" w:eastAsia="Times New Roman" w:hAnsiTheme="majorHAnsi" w:cstheme="majorHAnsi"/>
          <w:szCs w:val="24"/>
          <w:lang w:eastAsia="fr-FR"/>
        </w:rPr>
        <w:t xml:space="preserve">An expert with integrity must therefore </w:t>
      </w:r>
      <w:r w:rsidR="005617CF" w:rsidRPr="00282FF7">
        <w:rPr>
          <w:rFonts w:asciiTheme="majorHAnsi" w:eastAsia="Times New Roman" w:hAnsiTheme="majorHAnsi" w:cstheme="majorHAnsi"/>
          <w:szCs w:val="24"/>
          <w:lang w:eastAsia="fr-FR"/>
        </w:rPr>
        <w:lastRenderedPageBreak/>
        <w:t>refuse to present a loss calculation</w:t>
      </w:r>
      <w:r w:rsidR="005617CF" w:rsidRPr="00282FF7">
        <w:rPr>
          <w:rFonts w:asciiTheme="majorHAnsi" w:hAnsiTheme="majorHAnsi" w:cstheme="majorHAnsi"/>
          <w:szCs w:val="24"/>
        </w:rPr>
        <w:t xml:space="preserve"> solely</w:t>
      </w:r>
      <w:r w:rsidR="005617CF" w:rsidRPr="00282FF7">
        <w:rPr>
          <w:rFonts w:asciiTheme="majorHAnsi" w:eastAsia="Times New Roman" w:hAnsiTheme="majorHAnsi" w:cstheme="majorHAnsi"/>
          <w:szCs w:val="24"/>
          <w:lang w:eastAsia="fr-FR"/>
        </w:rPr>
        <w:t xml:space="preserve"> dictated by the client’s desired outcome. Experts’ reputation </w:t>
      </w:r>
      <w:r w:rsidR="00DB6A26" w:rsidRPr="00282FF7">
        <w:rPr>
          <w:rFonts w:asciiTheme="majorHAnsi" w:eastAsia="Times New Roman" w:hAnsiTheme="majorHAnsi" w:cstheme="majorHAnsi"/>
          <w:szCs w:val="24"/>
          <w:lang w:eastAsia="fr-FR"/>
        </w:rPr>
        <w:t>is</w:t>
      </w:r>
      <w:r w:rsidR="005617CF" w:rsidRPr="00282FF7">
        <w:rPr>
          <w:rFonts w:asciiTheme="majorHAnsi" w:eastAsia="Times New Roman" w:hAnsiTheme="majorHAnsi" w:cstheme="majorHAnsi"/>
          <w:szCs w:val="24"/>
          <w:lang w:eastAsia="fr-FR"/>
        </w:rPr>
        <w:t xml:space="preserve"> fragile: an arbitrator who discovers that an expert is being </w:t>
      </w:r>
      <w:r w:rsidR="00A662D8" w:rsidRPr="00282FF7">
        <w:rPr>
          <w:rFonts w:asciiTheme="majorHAnsi" w:eastAsia="Times New Roman" w:hAnsiTheme="majorHAnsi" w:cstheme="majorHAnsi"/>
          <w:szCs w:val="24"/>
          <w:lang w:eastAsia="fr-FR"/>
        </w:rPr>
        <w:t xml:space="preserve">intellectually </w:t>
      </w:r>
      <w:r w:rsidR="005617CF" w:rsidRPr="00282FF7">
        <w:rPr>
          <w:rFonts w:asciiTheme="majorHAnsi" w:eastAsia="Times New Roman" w:hAnsiTheme="majorHAnsi" w:cstheme="majorHAnsi"/>
          <w:szCs w:val="24"/>
          <w:lang w:eastAsia="fr-FR"/>
        </w:rPr>
        <w:t>dishonest will remember it when he encounters the expert in other arbitrations</w:t>
      </w:r>
      <w:r w:rsidRPr="00282FF7">
        <w:rPr>
          <w:rFonts w:asciiTheme="majorHAnsi" w:hAnsiTheme="majorHAnsi" w:cstheme="majorHAnsi"/>
          <w:szCs w:val="24"/>
        </w:rPr>
        <w:t>. Two expert reports reaching opposite results are useless and may prompt the arbitral tribunal to appoint its own expert.</w:t>
      </w:r>
    </w:p>
    <w:p w:rsidR="00A86930"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Arbitration institutions</w:t>
      </w:r>
      <w:r w:rsidRPr="00282FF7">
        <w:rPr>
          <w:rFonts w:asciiTheme="majorHAnsi" w:hAnsiTheme="majorHAnsi" w:cstheme="majorHAnsi"/>
          <w:szCs w:val="24"/>
        </w:rPr>
        <w:t>.—Arbitration institutions have a very important role to play. They already play it by issuing ever more sophisticated rules, by taking care of appointments or confirmations, even challenges and replacements of arbitrators. But the value of an institution does not lie solely in the quality of its rules: it depends to a large extent on how those rules are applied. The institution must pay great attention to the independence and availability of arbitrators. It must apply its own criteria and, where an arbitrator discloses links with a party or shows that he has little availability, it cannot confine itself to confirming the proposed arbitrators solely because the parties have not reacted. Arbitration institutions bear a heavy responsibility for appointing or confirming arbitrators who are already too busy. To be legitimate, arbitration institutions must have an independent committee to manage arbitrator appointments, and that committee must be composed of persons of different nationalities</w:t>
      </w:r>
      <w:r w:rsidR="00A662D8" w:rsidRPr="00282FF7">
        <w:rPr>
          <w:rFonts w:asciiTheme="majorHAnsi" w:hAnsiTheme="majorHAnsi" w:cstheme="majorHAnsi"/>
          <w:szCs w:val="24"/>
        </w:rPr>
        <w:t xml:space="preserve"> </w:t>
      </w:r>
      <w:r w:rsidRPr="00282FF7">
        <w:rPr>
          <w:rFonts w:asciiTheme="majorHAnsi" w:hAnsiTheme="majorHAnsi" w:cstheme="majorHAnsi"/>
          <w:szCs w:val="24"/>
        </w:rPr>
        <w:t>—</w:t>
      </w:r>
      <w:r w:rsidR="00A662D8" w:rsidRPr="00282FF7">
        <w:rPr>
          <w:rFonts w:asciiTheme="majorHAnsi" w:hAnsiTheme="majorHAnsi" w:cstheme="majorHAnsi"/>
          <w:szCs w:val="24"/>
        </w:rPr>
        <w:t xml:space="preserve"> </w:t>
      </w:r>
      <w:r w:rsidRPr="00282FF7">
        <w:rPr>
          <w:rFonts w:asciiTheme="majorHAnsi" w:hAnsiTheme="majorHAnsi" w:cstheme="majorHAnsi"/>
          <w:szCs w:val="24"/>
        </w:rPr>
        <w:t>or at least from different circles</w:t>
      </w:r>
      <w:r w:rsidR="00A662D8" w:rsidRPr="00282FF7">
        <w:rPr>
          <w:rFonts w:asciiTheme="majorHAnsi" w:hAnsiTheme="majorHAnsi" w:cstheme="majorHAnsi"/>
          <w:szCs w:val="24"/>
        </w:rPr>
        <w:t xml:space="preserve"> </w:t>
      </w:r>
      <w:r w:rsidRPr="00282FF7">
        <w:rPr>
          <w:rFonts w:asciiTheme="majorHAnsi" w:hAnsiTheme="majorHAnsi" w:cstheme="majorHAnsi"/>
          <w:szCs w:val="24"/>
        </w:rPr>
        <w:t>—</w:t>
      </w:r>
      <w:r w:rsidR="00A662D8" w:rsidRPr="00282FF7">
        <w:rPr>
          <w:rFonts w:asciiTheme="majorHAnsi" w:hAnsiTheme="majorHAnsi" w:cstheme="majorHAnsi"/>
          <w:szCs w:val="24"/>
        </w:rPr>
        <w:t xml:space="preserve"> </w:t>
      </w:r>
      <w:r w:rsidRPr="00282FF7">
        <w:rPr>
          <w:rFonts w:asciiTheme="majorHAnsi" w:hAnsiTheme="majorHAnsi" w:cstheme="majorHAnsi"/>
          <w:szCs w:val="24"/>
        </w:rPr>
        <w:t>in order to avoid repeated appointments of the same arbitrators who are close to those in charge. They must take care to enlarge the circle of arbitrators as far as possible. Needless to say, an institution discredits itself where</w:t>
      </w:r>
      <w:r w:rsidR="00A662D8" w:rsidRPr="00282FF7">
        <w:rPr>
          <w:rFonts w:asciiTheme="majorHAnsi" w:hAnsiTheme="majorHAnsi" w:cstheme="majorHAnsi"/>
          <w:szCs w:val="24"/>
        </w:rPr>
        <w:t xml:space="preserve"> </w:t>
      </w:r>
      <w:r w:rsidRPr="00282FF7">
        <w:rPr>
          <w:rFonts w:asciiTheme="majorHAnsi" w:hAnsiTheme="majorHAnsi" w:cstheme="majorHAnsi"/>
          <w:szCs w:val="24"/>
        </w:rPr>
        <w:t>—</w:t>
      </w:r>
      <w:r w:rsidR="00A662D8" w:rsidRPr="00282FF7">
        <w:rPr>
          <w:rFonts w:asciiTheme="majorHAnsi" w:hAnsiTheme="majorHAnsi" w:cstheme="majorHAnsi"/>
          <w:szCs w:val="24"/>
        </w:rPr>
        <w:t xml:space="preserve"> </w:t>
      </w:r>
      <w:r w:rsidRPr="00282FF7">
        <w:rPr>
          <w:rFonts w:asciiTheme="majorHAnsi" w:hAnsiTheme="majorHAnsi" w:cstheme="majorHAnsi"/>
          <w:szCs w:val="24"/>
        </w:rPr>
        <w:t>pathological, but it happens</w:t>
      </w:r>
      <w:r w:rsidR="00A662D8" w:rsidRPr="00282FF7">
        <w:rPr>
          <w:rFonts w:asciiTheme="majorHAnsi" w:hAnsiTheme="majorHAnsi" w:cstheme="majorHAnsi"/>
          <w:szCs w:val="24"/>
        </w:rPr>
        <w:t xml:space="preserve"> </w:t>
      </w:r>
      <w:r w:rsidRPr="00282FF7">
        <w:rPr>
          <w:rFonts w:asciiTheme="majorHAnsi" w:hAnsiTheme="majorHAnsi" w:cstheme="majorHAnsi"/>
          <w:szCs w:val="24"/>
        </w:rPr>
        <w:t>—</w:t>
      </w:r>
      <w:r w:rsidR="00A662D8" w:rsidRPr="00282FF7">
        <w:rPr>
          <w:rFonts w:asciiTheme="majorHAnsi" w:hAnsiTheme="majorHAnsi" w:cstheme="majorHAnsi"/>
          <w:szCs w:val="24"/>
        </w:rPr>
        <w:t xml:space="preserve"> </w:t>
      </w:r>
      <w:r w:rsidRPr="00282FF7">
        <w:rPr>
          <w:rFonts w:asciiTheme="majorHAnsi" w:hAnsiTheme="majorHAnsi" w:cstheme="majorHAnsi"/>
          <w:szCs w:val="24"/>
        </w:rPr>
        <w:t>the person responsible for appointments agrees with an arbitrator to be paid back a percentage of the arbitrator’s fees…</w:t>
      </w:r>
    </w:p>
    <w:p w:rsidR="00656EAB"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State judges</w:t>
      </w:r>
      <w:r w:rsidRPr="00282FF7">
        <w:rPr>
          <w:rFonts w:asciiTheme="majorHAnsi" w:hAnsiTheme="majorHAnsi" w:cstheme="majorHAnsi"/>
          <w:szCs w:val="24"/>
        </w:rPr>
        <w:t xml:space="preserve">.—State judges intervene at two different phases: during the arbitration and in the </w:t>
      </w:r>
      <w:r w:rsidR="007F05CF" w:rsidRPr="00282FF7">
        <w:rPr>
          <w:rFonts w:asciiTheme="majorHAnsi" w:hAnsiTheme="majorHAnsi" w:cstheme="majorHAnsi"/>
          <w:szCs w:val="24"/>
        </w:rPr>
        <w:t>review</w:t>
      </w:r>
      <w:r w:rsidRPr="00282FF7">
        <w:rPr>
          <w:rFonts w:asciiTheme="majorHAnsi" w:hAnsiTheme="majorHAnsi" w:cstheme="majorHAnsi"/>
          <w:szCs w:val="24"/>
        </w:rPr>
        <w:t xml:space="preserve"> of the award. These two phases must be </w:t>
      </w:r>
      <w:proofErr w:type="spellStart"/>
      <w:r w:rsidRPr="00282FF7">
        <w:rPr>
          <w:rFonts w:asciiTheme="majorHAnsi" w:hAnsiTheme="majorHAnsi" w:cstheme="majorHAnsi"/>
          <w:szCs w:val="24"/>
        </w:rPr>
        <w:t>analysed</w:t>
      </w:r>
      <w:proofErr w:type="spellEnd"/>
      <w:r w:rsidRPr="00282FF7">
        <w:rPr>
          <w:rFonts w:asciiTheme="majorHAnsi" w:hAnsiTheme="majorHAnsi" w:cstheme="majorHAnsi"/>
          <w:szCs w:val="24"/>
        </w:rPr>
        <w:t xml:space="preserve"> separately.</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The first risk of an impairment of arbitration’s legitimacy lies in an overly pronounced interventionism of State judges at the beginning of the arbitration, whether to prevent the constitution of the arbitral tribunal or to block its activity. It is in principle for the arbitrators to rule on their own jurisdiction. If the arbitration is conducted under the aegis of an institution </w:t>
      </w:r>
      <w:r w:rsidRPr="00282FF7">
        <w:rPr>
          <w:rFonts w:asciiTheme="majorHAnsi" w:hAnsiTheme="majorHAnsi" w:cstheme="majorHAnsi"/>
          <w:szCs w:val="24"/>
        </w:rPr>
        <w:lastRenderedPageBreak/>
        <w:t>whose rules provide that it has competence to hear challenges to an arbitrator, the judge cannot intervene before the award has been rendered.</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When reviewing the award, the judge must avoid re</w:t>
      </w:r>
      <w:r w:rsidRPr="00282FF7">
        <w:rPr>
          <w:rFonts w:ascii="Cambria Math" w:hAnsi="Cambria Math" w:cs="Cambria Math"/>
          <w:szCs w:val="24"/>
        </w:rPr>
        <w:t>‑</w:t>
      </w:r>
      <w:r w:rsidRPr="00282FF7">
        <w:rPr>
          <w:rFonts w:asciiTheme="majorHAnsi" w:hAnsiTheme="majorHAnsi" w:cstheme="majorHAnsi"/>
          <w:szCs w:val="24"/>
        </w:rPr>
        <w:t>examining the merits</w:t>
      </w:r>
      <w:r w:rsidR="007F05CF" w:rsidRPr="00282FF7">
        <w:rPr>
          <w:rFonts w:asciiTheme="majorHAnsi" w:hAnsiTheme="majorHAnsi" w:cstheme="majorHAnsi"/>
          <w:szCs w:val="24"/>
        </w:rPr>
        <w:t xml:space="preserve"> of the dispute</w:t>
      </w:r>
      <w:r w:rsidRPr="00282FF7">
        <w:rPr>
          <w:rFonts w:asciiTheme="majorHAnsi" w:hAnsiTheme="majorHAnsi" w:cstheme="majorHAnsi"/>
          <w:szCs w:val="24"/>
        </w:rPr>
        <w:t xml:space="preserve">. If I limit myself to the control of arbitrator independence, it seems to me that annulment of the award should be exceptional. First, the ground of annulment must have been unknown to the parties </w:t>
      </w:r>
      <w:r w:rsidR="007F05CF" w:rsidRPr="00282FF7">
        <w:rPr>
          <w:rFonts w:asciiTheme="majorHAnsi" w:hAnsiTheme="majorHAnsi" w:cstheme="majorHAnsi"/>
          <w:szCs w:val="24"/>
        </w:rPr>
        <w:t>before</w:t>
      </w:r>
      <w:r w:rsidRPr="00282FF7">
        <w:rPr>
          <w:rFonts w:asciiTheme="majorHAnsi" w:hAnsiTheme="majorHAnsi" w:cstheme="majorHAnsi"/>
          <w:szCs w:val="24"/>
        </w:rPr>
        <w:t xml:space="preserve"> the award </w:t>
      </w:r>
      <w:r w:rsidR="007F05CF" w:rsidRPr="00282FF7">
        <w:rPr>
          <w:rFonts w:asciiTheme="majorHAnsi" w:hAnsiTheme="majorHAnsi" w:cstheme="majorHAnsi"/>
          <w:szCs w:val="24"/>
        </w:rPr>
        <w:t>was issued</w:t>
      </w:r>
      <w:r w:rsidR="00DB6A26" w:rsidRPr="00282FF7">
        <w:rPr>
          <w:rFonts w:asciiTheme="majorHAnsi" w:hAnsiTheme="majorHAnsi" w:cstheme="majorHAnsi"/>
          <w:szCs w:val="24"/>
        </w:rPr>
        <w:t>,</w:t>
      </w:r>
      <w:r w:rsidR="007F05CF" w:rsidRPr="00282FF7">
        <w:rPr>
          <w:rFonts w:asciiTheme="majorHAnsi" w:hAnsiTheme="majorHAnsi" w:cstheme="majorHAnsi"/>
          <w:szCs w:val="24"/>
        </w:rPr>
        <w:t xml:space="preserve"> </w:t>
      </w:r>
      <w:r w:rsidRPr="00282FF7">
        <w:rPr>
          <w:rFonts w:asciiTheme="majorHAnsi" w:hAnsiTheme="majorHAnsi" w:cstheme="majorHAnsi"/>
          <w:szCs w:val="24"/>
        </w:rPr>
        <w:t xml:space="preserve">or at least before the close of the proceedings, </w:t>
      </w:r>
      <w:r w:rsidR="007F05CF" w:rsidRPr="00282FF7">
        <w:rPr>
          <w:rFonts w:asciiTheme="majorHAnsi" w:hAnsiTheme="majorHAnsi" w:cstheme="majorHAnsi"/>
          <w:szCs w:val="24"/>
        </w:rPr>
        <w:t xml:space="preserve">because </w:t>
      </w:r>
      <w:r w:rsidRPr="00282FF7">
        <w:rPr>
          <w:rFonts w:asciiTheme="majorHAnsi" w:hAnsiTheme="majorHAnsi" w:cstheme="majorHAnsi"/>
          <w:szCs w:val="24"/>
        </w:rPr>
        <w:t xml:space="preserve">otherwise they could and should have reacted. As for the arbitrator’s duty of disclosure, two things must be said. First, the arbitrator must disclose only what may objectively matter. Objectively—that is, in the eyes of a reasonable person. What is trivial therefore does not need to be disclosed. Nor is it necessary to disclose what is </w:t>
      </w:r>
      <w:r w:rsidR="007F05CF" w:rsidRPr="00282FF7">
        <w:rPr>
          <w:rFonts w:asciiTheme="majorHAnsi" w:hAnsiTheme="majorHAnsi" w:cstheme="majorHAnsi"/>
          <w:szCs w:val="24"/>
        </w:rPr>
        <w:t>widely known</w:t>
      </w:r>
      <w:r w:rsidRPr="00282FF7">
        <w:rPr>
          <w:rFonts w:asciiTheme="majorHAnsi" w:hAnsiTheme="majorHAnsi" w:cstheme="majorHAnsi"/>
          <w:szCs w:val="24"/>
        </w:rPr>
        <w:t>, because everyone is deemed to know it.</w:t>
      </w:r>
    </w:p>
    <w:p w:rsidR="00656EAB" w:rsidRPr="00282FF7" w:rsidRDefault="005617CF" w:rsidP="00685769">
      <w:pPr>
        <w:spacing w:line="360" w:lineRule="auto"/>
        <w:jc w:val="both"/>
        <w:rPr>
          <w:rFonts w:asciiTheme="majorHAnsi" w:hAnsiTheme="majorHAnsi" w:cstheme="majorHAnsi"/>
          <w:szCs w:val="24"/>
        </w:rPr>
      </w:pPr>
      <w:r w:rsidRPr="00282FF7">
        <w:rPr>
          <w:rFonts w:ascii="Calibri" w:hAnsi="Calibri" w:cs="Calibri"/>
          <w:szCs w:val="24"/>
        </w:rPr>
        <w:t xml:space="preserve">Next, the judge should limit annulment not to a mere failure to disclose, but to cases where the non-disclosure concerns information that the parties could not have known and is such as to destroy their confidence in the arbitrator. </w:t>
      </w:r>
      <w:r w:rsidRPr="00282FF7">
        <w:rPr>
          <w:rFonts w:asciiTheme="majorHAnsi" w:hAnsiTheme="majorHAnsi" w:cstheme="majorHAnsi"/>
          <w:szCs w:val="24"/>
        </w:rPr>
        <w:t>Thus</w:t>
      </w:r>
      <w:r w:rsidR="00D4174F" w:rsidRPr="00282FF7">
        <w:rPr>
          <w:rFonts w:asciiTheme="majorHAnsi" w:hAnsiTheme="majorHAnsi" w:cstheme="majorHAnsi"/>
          <w:szCs w:val="24"/>
        </w:rPr>
        <w:t>,</w:t>
      </w:r>
      <w:r w:rsidRPr="00282FF7">
        <w:rPr>
          <w:rFonts w:asciiTheme="majorHAnsi" w:hAnsiTheme="majorHAnsi" w:cstheme="majorHAnsi"/>
          <w:szCs w:val="24"/>
        </w:rPr>
        <w:t xml:space="preserve"> I consider</w:t>
      </w:r>
      <w:r w:rsidR="004D7D02" w:rsidRPr="00282FF7">
        <w:rPr>
          <w:rFonts w:asciiTheme="majorHAnsi" w:hAnsiTheme="majorHAnsi" w:cstheme="majorHAnsi"/>
          <w:szCs w:val="24"/>
        </w:rPr>
        <w:t xml:space="preserve"> </w:t>
      </w:r>
      <w:r w:rsidRPr="00282FF7">
        <w:rPr>
          <w:rFonts w:asciiTheme="majorHAnsi" w:hAnsiTheme="majorHAnsi" w:cstheme="majorHAnsi"/>
          <w:szCs w:val="24"/>
        </w:rPr>
        <w:t>—</w:t>
      </w:r>
      <w:r w:rsidR="004D7D02" w:rsidRPr="00282FF7">
        <w:rPr>
          <w:rFonts w:asciiTheme="majorHAnsi" w:hAnsiTheme="majorHAnsi" w:cstheme="majorHAnsi"/>
          <w:szCs w:val="24"/>
        </w:rPr>
        <w:t xml:space="preserve"> </w:t>
      </w:r>
      <w:r w:rsidRPr="00282FF7">
        <w:rPr>
          <w:rFonts w:asciiTheme="majorHAnsi" w:hAnsiTheme="majorHAnsi" w:cstheme="majorHAnsi"/>
          <w:szCs w:val="24"/>
        </w:rPr>
        <w:t>with due respect</w:t>
      </w:r>
      <w:r w:rsidR="004D7D02" w:rsidRPr="00282FF7">
        <w:rPr>
          <w:rFonts w:asciiTheme="majorHAnsi" w:hAnsiTheme="majorHAnsi" w:cstheme="majorHAnsi"/>
          <w:szCs w:val="24"/>
        </w:rPr>
        <w:t xml:space="preserve"> </w:t>
      </w:r>
      <w:r w:rsidRPr="00282FF7">
        <w:rPr>
          <w:rFonts w:asciiTheme="majorHAnsi" w:hAnsiTheme="majorHAnsi" w:cstheme="majorHAnsi"/>
          <w:szCs w:val="24"/>
        </w:rPr>
        <w:t>—</w:t>
      </w:r>
      <w:r w:rsidR="004D7D02" w:rsidRPr="00282FF7">
        <w:rPr>
          <w:rFonts w:asciiTheme="majorHAnsi" w:hAnsiTheme="majorHAnsi" w:cstheme="majorHAnsi"/>
          <w:szCs w:val="24"/>
        </w:rPr>
        <w:t xml:space="preserve"> </w:t>
      </w:r>
      <w:r w:rsidRPr="00282FF7">
        <w:rPr>
          <w:rFonts w:asciiTheme="majorHAnsi" w:hAnsiTheme="majorHAnsi" w:cstheme="majorHAnsi"/>
          <w:szCs w:val="24"/>
        </w:rPr>
        <w:t>as open to criticism the decision of the São Paulo Court of Appeal of 6 August 2021, which held that failure to disclose sufficed, in and of itself, to justify annulment of the award. It also appears that in that case, the fact the arbitrator had refrained from disclosing was notorious and known to the party seeking annulment. This annulment is thus abusive.</w:t>
      </w:r>
    </w:p>
    <w:p w:rsidR="00656EAB" w:rsidRPr="00282FF7" w:rsidRDefault="00000000" w:rsidP="00685769">
      <w:pPr>
        <w:spacing w:line="360" w:lineRule="auto"/>
        <w:jc w:val="both"/>
        <w:rPr>
          <w:rFonts w:asciiTheme="majorHAnsi" w:hAnsiTheme="majorHAnsi" w:cstheme="majorHAnsi"/>
          <w:szCs w:val="24"/>
        </w:rPr>
      </w:pPr>
      <w:r w:rsidRPr="007B1CD3">
        <w:rPr>
          <w:rFonts w:asciiTheme="majorHAnsi" w:hAnsiTheme="majorHAnsi" w:cstheme="majorHAnsi"/>
          <w:b/>
          <w:bCs/>
          <w:szCs w:val="24"/>
        </w:rPr>
        <w:t>The legislator</w:t>
      </w:r>
      <w:r w:rsidRPr="00282FF7">
        <w:rPr>
          <w:rFonts w:asciiTheme="majorHAnsi" w:hAnsiTheme="majorHAnsi" w:cstheme="majorHAnsi"/>
          <w:szCs w:val="24"/>
        </w:rPr>
        <w:t>.—The legislator should intervene only minimally. Once an arbitration law has been enacted, it should provide both for judicial cooperation during arbitration and for reasonable control of awards. That cooperation must not allow interventionism by the State judge during the arbitral phase. The main body of judicial intervention should be confined to any recourse against the award. As regards judicial intervention for the appointment or challenge of arbitrators, the law should leave the matter to the arbitration institution to resolve and, failing that, entrust it to the court.</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Should the legislator go further? I believe that in Brazil there have been initiatives to that effect. A bill was introduced by a congresswoman in 2021 seeking to improve arbitration. The bill limited to ten the maximum number of arbitrations an arbitrator could accept at the same time </w:t>
      </w:r>
      <w:r w:rsidRPr="00282FF7">
        <w:rPr>
          <w:rFonts w:asciiTheme="majorHAnsi" w:hAnsiTheme="majorHAnsi" w:cstheme="majorHAnsi"/>
          <w:szCs w:val="24"/>
        </w:rPr>
        <w:lastRenderedPageBreak/>
        <w:t>and prohibited an arbitrator from sitting on an arbitral tribunal composed of the same arbitrators. The bill widened the duty of disclosure and sought to have awards published.</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A political party also brought proceedings in 2023 before the Supreme Court seeking the suspension of all proceedings in which there was a request to challenge an arbitrator and sought an amendment to the law. Such an initiative shows how much arbitration, spurred notably by certain high</w:t>
      </w:r>
      <w:r w:rsidRPr="00282FF7">
        <w:rPr>
          <w:rFonts w:ascii="Cambria Math" w:hAnsi="Cambria Math" w:cs="Cambria Math"/>
          <w:szCs w:val="24"/>
        </w:rPr>
        <w:t>‑</w:t>
      </w:r>
      <w:r w:rsidRPr="00282FF7">
        <w:rPr>
          <w:rFonts w:asciiTheme="majorHAnsi" w:hAnsiTheme="majorHAnsi" w:cstheme="majorHAnsi"/>
          <w:szCs w:val="24"/>
        </w:rPr>
        <w:t>profile cases, may have lost credit.</w:t>
      </w:r>
    </w:p>
    <w:p w:rsidR="00A86930"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 xml:space="preserve">In my view, even if prompted by the good intention of making arbitration more </w:t>
      </w:r>
      <w:r w:rsidR="005617CF" w:rsidRPr="00282FF7">
        <w:rPr>
          <w:rFonts w:asciiTheme="majorHAnsi" w:hAnsiTheme="majorHAnsi" w:cstheme="majorHAnsi"/>
          <w:szCs w:val="24"/>
        </w:rPr>
        <w:t>honest</w:t>
      </w:r>
      <w:r w:rsidRPr="00282FF7">
        <w:rPr>
          <w:rFonts w:asciiTheme="majorHAnsi" w:hAnsiTheme="majorHAnsi" w:cstheme="majorHAnsi"/>
          <w:szCs w:val="24"/>
        </w:rPr>
        <w:t xml:space="preserve"> and more legitimate, it is not for the legislator to intervene, in general terms, to lay down precise criteria for the appointment of arbitrators and to enact such prohibitions, or to multiply judicial interventions during arbitration. All the proposals made by that member of parliament in reality correspond to situations that arbitration institutions themselves should address on a case</w:t>
      </w:r>
      <w:r w:rsidRPr="00282FF7">
        <w:rPr>
          <w:rFonts w:ascii="Cambria Math" w:hAnsi="Cambria Math" w:cs="Cambria Math"/>
          <w:szCs w:val="24"/>
        </w:rPr>
        <w:t>‑</w:t>
      </w:r>
      <w:r w:rsidRPr="00282FF7">
        <w:rPr>
          <w:rFonts w:asciiTheme="majorHAnsi" w:hAnsiTheme="majorHAnsi" w:cstheme="majorHAnsi"/>
          <w:szCs w:val="24"/>
        </w:rPr>
        <w:t>by</w:t>
      </w:r>
      <w:r w:rsidRPr="00282FF7">
        <w:rPr>
          <w:rFonts w:ascii="Cambria Math" w:hAnsi="Cambria Math" w:cs="Cambria Math"/>
          <w:szCs w:val="24"/>
        </w:rPr>
        <w:t>‑</w:t>
      </w:r>
      <w:r w:rsidRPr="00282FF7">
        <w:rPr>
          <w:rFonts w:asciiTheme="majorHAnsi" w:hAnsiTheme="majorHAnsi" w:cstheme="majorHAnsi"/>
          <w:szCs w:val="24"/>
        </w:rPr>
        <w:t>case basis</w:t>
      </w:r>
      <w:r w:rsidR="006A532E" w:rsidRPr="00282FF7">
        <w:rPr>
          <w:rFonts w:asciiTheme="majorHAnsi" w:hAnsiTheme="majorHAnsi" w:cstheme="majorHAnsi"/>
          <w:szCs w:val="24"/>
        </w:rPr>
        <w:t xml:space="preserve"> </w:t>
      </w:r>
      <w:r w:rsidRPr="00282FF7">
        <w:rPr>
          <w:rFonts w:asciiTheme="majorHAnsi" w:hAnsiTheme="majorHAnsi" w:cstheme="majorHAnsi"/>
          <w:szCs w:val="24"/>
        </w:rPr>
        <w:t>—</w:t>
      </w:r>
      <w:r w:rsidR="006A532E" w:rsidRPr="00282FF7">
        <w:rPr>
          <w:rFonts w:asciiTheme="majorHAnsi" w:hAnsiTheme="majorHAnsi" w:cstheme="majorHAnsi"/>
          <w:szCs w:val="24"/>
        </w:rPr>
        <w:t xml:space="preserve"> </w:t>
      </w:r>
      <w:r w:rsidRPr="00282FF7">
        <w:rPr>
          <w:rFonts w:asciiTheme="majorHAnsi" w:hAnsiTheme="majorHAnsi" w:cstheme="majorHAnsi"/>
          <w:szCs w:val="24"/>
        </w:rPr>
        <w:t xml:space="preserve">or that parties, counsel and arbitrators should be capable of addressing themselves. If the arbitration is </w:t>
      </w:r>
      <w:r w:rsidRPr="00282FF7">
        <w:rPr>
          <w:rFonts w:asciiTheme="majorHAnsi" w:hAnsiTheme="majorHAnsi" w:cstheme="majorHAnsi"/>
          <w:i/>
          <w:iCs/>
          <w:szCs w:val="24"/>
        </w:rPr>
        <w:t>ad hoc</w:t>
      </w:r>
      <w:r w:rsidRPr="00282FF7">
        <w:rPr>
          <w:rFonts w:asciiTheme="majorHAnsi" w:hAnsiTheme="majorHAnsi" w:cstheme="majorHAnsi"/>
          <w:szCs w:val="24"/>
        </w:rPr>
        <w:t>, the court will do so, but case</w:t>
      </w:r>
      <w:r w:rsidRPr="00282FF7">
        <w:rPr>
          <w:rFonts w:ascii="Cambria Math" w:hAnsi="Cambria Math" w:cs="Cambria Math"/>
          <w:szCs w:val="24"/>
        </w:rPr>
        <w:t>‑</w:t>
      </w:r>
      <w:r w:rsidRPr="00282FF7">
        <w:rPr>
          <w:rFonts w:asciiTheme="majorHAnsi" w:hAnsiTheme="majorHAnsi" w:cstheme="majorHAnsi"/>
          <w:szCs w:val="24"/>
        </w:rPr>
        <w:t>law will lay down the criteria and assess the situation on a case</w:t>
      </w:r>
      <w:r w:rsidRPr="00282FF7">
        <w:rPr>
          <w:rFonts w:ascii="Cambria Math" w:hAnsi="Cambria Math" w:cs="Cambria Math"/>
          <w:szCs w:val="24"/>
        </w:rPr>
        <w:t>‑</w:t>
      </w:r>
      <w:r w:rsidRPr="00282FF7">
        <w:rPr>
          <w:rFonts w:asciiTheme="majorHAnsi" w:hAnsiTheme="majorHAnsi" w:cstheme="majorHAnsi"/>
          <w:szCs w:val="24"/>
        </w:rPr>
        <w:t>by</w:t>
      </w:r>
      <w:r w:rsidRPr="00282FF7">
        <w:rPr>
          <w:rFonts w:ascii="Cambria Math" w:hAnsi="Cambria Math" w:cs="Cambria Math"/>
          <w:szCs w:val="24"/>
        </w:rPr>
        <w:t>‑</w:t>
      </w:r>
      <w:r w:rsidRPr="00282FF7">
        <w:rPr>
          <w:rFonts w:asciiTheme="majorHAnsi" w:hAnsiTheme="majorHAnsi" w:cstheme="majorHAnsi"/>
          <w:szCs w:val="24"/>
        </w:rPr>
        <w:t>case basis.</w:t>
      </w:r>
    </w:p>
    <w:p w:rsidR="00A86930" w:rsidRPr="00282FF7" w:rsidRDefault="00A86930" w:rsidP="0029338E">
      <w:pPr>
        <w:spacing w:line="240" w:lineRule="auto"/>
        <w:jc w:val="both"/>
        <w:rPr>
          <w:rFonts w:asciiTheme="majorHAnsi" w:hAnsiTheme="majorHAnsi" w:cstheme="majorHAnsi"/>
          <w:szCs w:val="24"/>
        </w:rPr>
      </w:pPr>
    </w:p>
    <w:p w:rsidR="003F0F9F" w:rsidRPr="007B1CD3" w:rsidRDefault="00000000" w:rsidP="00685769">
      <w:pPr>
        <w:pStyle w:val="Titre2"/>
        <w:spacing w:line="360" w:lineRule="auto"/>
        <w:jc w:val="both"/>
        <w:rPr>
          <w:rFonts w:cstheme="majorHAnsi"/>
          <w:b w:val="0"/>
          <w:bCs w:val="0"/>
          <w:color w:val="000000" w:themeColor="text1"/>
          <w:sz w:val="28"/>
          <w:szCs w:val="28"/>
        </w:rPr>
      </w:pPr>
      <w:r w:rsidRPr="007B1CD3">
        <w:rPr>
          <w:rFonts w:cstheme="majorHAnsi"/>
          <w:b w:val="0"/>
          <w:bCs w:val="0"/>
          <w:color w:val="000000" w:themeColor="text1"/>
          <w:sz w:val="28"/>
          <w:szCs w:val="28"/>
        </w:rPr>
        <w:t>A Few Words of Conclusion</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The arbitration community</w:t>
      </w:r>
      <w:r w:rsidR="006A532E" w:rsidRPr="00282FF7">
        <w:rPr>
          <w:rFonts w:asciiTheme="majorHAnsi" w:hAnsiTheme="majorHAnsi" w:cstheme="majorHAnsi"/>
          <w:szCs w:val="24"/>
        </w:rPr>
        <w:t xml:space="preserve"> </w:t>
      </w:r>
      <w:r w:rsidRPr="00282FF7">
        <w:rPr>
          <w:rFonts w:asciiTheme="majorHAnsi" w:hAnsiTheme="majorHAnsi" w:cstheme="majorHAnsi"/>
          <w:szCs w:val="24"/>
        </w:rPr>
        <w:t>—</w:t>
      </w:r>
      <w:r w:rsidR="006A532E" w:rsidRPr="00282FF7">
        <w:rPr>
          <w:rFonts w:asciiTheme="majorHAnsi" w:hAnsiTheme="majorHAnsi" w:cstheme="majorHAnsi"/>
          <w:szCs w:val="24"/>
        </w:rPr>
        <w:t xml:space="preserve"> </w:t>
      </w:r>
      <w:r w:rsidRPr="00282FF7">
        <w:rPr>
          <w:rFonts w:asciiTheme="majorHAnsi" w:hAnsiTheme="majorHAnsi" w:cstheme="majorHAnsi"/>
          <w:szCs w:val="24"/>
        </w:rPr>
        <w:t>represented here today</w:t>
      </w:r>
      <w:r w:rsidR="006A532E" w:rsidRPr="00282FF7">
        <w:rPr>
          <w:rFonts w:asciiTheme="majorHAnsi" w:hAnsiTheme="majorHAnsi" w:cstheme="majorHAnsi"/>
          <w:szCs w:val="24"/>
        </w:rPr>
        <w:t xml:space="preserve"> </w:t>
      </w:r>
      <w:r w:rsidRPr="00282FF7">
        <w:rPr>
          <w:rFonts w:asciiTheme="majorHAnsi" w:hAnsiTheme="majorHAnsi" w:cstheme="majorHAnsi"/>
          <w:szCs w:val="24"/>
        </w:rPr>
        <w:t>—</w:t>
      </w:r>
      <w:r w:rsidR="006A532E" w:rsidRPr="00282FF7">
        <w:rPr>
          <w:rFonts w:asciiTheme="majorHAnsi" w:hAnsiTheme="majorHAnsi" w:cstheme="majorHAnsi"/>
          <w:szCs w:val="24"/>
        </w:rPr>
        <w:t xml:space="preserve"> </w:t>
      </w:r>
      <w:r w:rsidRPr="00282FF7">
        <w:rPr>
          <w:rFonts w:asciiTheme="majorHAnsi" w:hAnsiTheme="majorHAnsi" w:cstheme="majorHAnsi"/>
          <w:szCs w:val="24"/>
        </w:rPr>
        <w:t>must become aware that it already has a duty of self</w:t>
      </w:r>
      <w:r w:rsidRPr="00282FF7">
        <w:rPr>
          <w:rFonts w:ascii="Cambria Math" w:hAnsi="Cambria Math" w:cs="Cambria Math"/>
          <w:szCs w:val="24"/>
        </w:rPr>
        <w:t>‑</w:t>
      </w:r>
      <w:r w:rsidRPr="00282FF7">
        <w:rPr>
          <w:rFonts w:asciiTheme="majorHAnsi" w:hAnsiTheme="majorHAnsi" w:cstheme="majorHAnsi"/>
          <w:szCs w:val="24"/>
        </w:rPr>
        <w:t>regulation. Certain rules springing from practice, such as the IBA Rules, go in this direction, but we must not stop there; we must devise means of regulation within each country, within each legal system.</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The principal difficulty self</w:t>
      </w:r>
      <w:r w:rsidRPr="00282FF7">
        <w:rPr>
          <w:rFonts w:ascii="Cambria Math" w:hAnsi="Cambria Math" w:cs="Cambria Math"/>
          <w:szCs w:val="24"/>
        </w:rPr>
        <w:t>‑</w:t>
      </w:r>
      <w:r w:rsidRPr="00282FF7">
        <w:rPr>
          <w:rFonts w:asciiTheme="majorHAnsi" w:hAnsiTheme="majorHAnsi" w:cstheme="majorHAnsi"/>
          <w:szCs w:val="24"/>
        </w:rPr>
        <w:t>regulation encounters</w:t>
      </w:r>
      <w:r w:rsidR="006A532E" w:rsidRPr="00282FF7">
        <w:rPr>
          <w:rFonts w:asciiTheme="majorHAnsi" w:hAnsiTheme="majorHAnsi" w:cstheme="majorHAnsi"/>
          <w:color w:val="FF0000"/>
          <w:szCs w:val="24"/>
        </w:rPr>
        <w:t>/</w:t>
      </w:r>
      <w:r w:rsidRPr="00282FF7">
        <w:rPr>
          <w:rFonts w:asciiTheme="majorHAnsi" w:hAnsiTheme="majorHAnsi" w:cstheme="majorHAnsi"/>
          <w:szCs w:val="24"/>
        </w:rPr>
        <w:t xml:space="preserve"> lies in the apprehension of time. Let me explain: it is through present conduct that the actors in arbitration will be able to ensure the future sustainability of arbitration, which depends upon a constant quest for integrity in the conduct of each of the actors in arbitration. The real difficulty lies in the following question: to ensure and preserve the legitimacy of arbitration, will each of the actors in arbitration accept today to sacrifice a portion of their personal interest for the future benefit of arbitration? That is the whole question, and it is a delicate one, </w:t>
      </w:r>
      <w:r w:rsidR="00AC652D" w:rsidRPr="00282FF7">
        <w:rPr>
          <w:rFonts w:asciiTheme="majorHAnsi" w:hAnsiTheme="majorHAnsi" w:cstheme="majorHAnsi"/>
          <w:szCs w:val="24"/>
        </w:rPr>
        <w:t>because</w:t>
      </w:r>
      <w:r w:rsidRPr="00282FF7">
        <w:rPr>
          <w:rFonts w:asciiTheme="majorHAnsi" w:hAnsiTheme="majorHAnsi" w:cstheme="majorHAnsi"/>
          <w:szCs w:val="24"/>
        </w:rPr>
        <w:t xml:space="preserve"> it means </w:t>
      </w:r>
      <w:r w:rsidR="00AC652D" w:rsidRPr="00282FF7">
        <w:rPr>
          <w:rFonts w:asciiTheme="majorHAnsi" w:hAnsiTheme="majorHAnsi" w:cstheme="majorHAnsi"/>
          <w:szCs w:val="24"/>
        </w:rPr>
        <w:t>in practice</w:t>
      </w:r>
      <w:r w:rsidRPr="00282FF7">
        <w:rPr>
          <w:rFonts w:asciiTheme="majorHAnsi" w:hAnsiTheme="majorHAnsi" w:cstheme="majorHAnsi"/>
          <w:szCs w:val="24"/>
        </w:rPr>
        <w:t xml:space="preserve"> that arbitrators </w:t>
      </w:r>
      <w:r w:rsidRPr="00282FF7">
        <w:rPr>
          <w:rFonts w:asciiTheme="majorHAnsi" w:hAnsiTheme="majorHAnsi" w:cstheme="majorHAnsi"/>
          <w:szCs w:val="24"/>
        </w:rPr>
        <w:lastRenderedPageBreak/>
        <w:t>must discipline themselves</w:t>
      </w:r>
      <w:r w:rsidR="006A532E" w:rsidRPr="00282FF7">
        <w:rPr>
          <w:rFonts w:asciiTheme="majorHAnsi" w:hAnsiTheme="majorHAnsi" w:cstheme="majorHAnsi"/>
          <w:szCs w:val="24"/>
        </w:rPr>
        <w:t xml:space="preserve"> </w:t>
      </w:r>
      <w:r w:rsidRPr="00282FF7">
        <w:rPr>
          <w:rFonts w:asciiTheme="majorHAnsi" w:hAnsiTheme="majorHAnsi" w:cstheme="majorHAnsi"/>
          <w:szCs w:val="24"/>
        </w:rPr>
        <w:t xml:space="preserve">—even if that means fewer arbitrations; that lawyers must </w:t>
      </w:r>
      <w:r w:rsidR="00AC652D" w:rsidRPr="00282FF7">
        <w:rPr>
          <w:rFonts w:asciiTheme="majorHAnsi" w:hAnsiTheme="majorHAnsi" w:cstheme="majorHAnsi"/>
          <w:szCs w:val="24"/>
        </w:rPr>
        <w:t>refrain from engaging in</w:t>
      </w:r>
      <w:r w:rsidRPr="00282FF7">
        <w:rPr>
          <w:rFonts w:asciiTheme="majorHAnsi" w:hAnsiTheme="majorHAnsi" w:cstheme="majorHAnsi"/>
          <w:szCs w:val="24"/>
        </w:rPr>
        <w:t xml:space="preserve"> procedural skirmishing</w:t>
      </w:r>
      <w:r w:rsidR="006A532E" w:rsidRPr="00282FF7">
        <w:rPr>
          <w:rFonts w:asciiTheme="majorHAnsi" w:hAnsiTheme="majorHAnsi" w:cstheme="majorHAnsi"/>
          <w:szCs w:val="24"/>
        </w:rPr>
        <w:t xml:space="preserve"> </w:t>
      </w:r>
      <w:r w:rsidRPr="00282FF7">
        <w:rPr>
          <w:rFonts w:asciiTheme="majorHAnsi" w:hAnsiTheme="majorHAnsi" w:cstheme="majorHAnsi"/>
          <w:szCs w:val="24"/>
        </w:rPr>
        <w:t>—</w:t>
      </w:r>
      <w:r w:rsidR="006A532E" w:rsidRPr="00282FF7">
        <w:rPr>
          <w:rFonts w:asciiTheme="majorHAnsi" w:hAnsiTheme="majorHAnsi" w:cstheme="majorHAnsi"/>
          <w:szCs w:val="24"/>
        </w:rPr>
        <w:t xml:space="preserve"> </w:t>
      </w:r>
      <w:r w:rsidRPr="00282FF7">
        <w:rPr>
          <w:rFonts w:asciiTheme="majorHAnsi" w:hAnsiTheme="majorHAnsi" w:cstheme="majorHAnsi"/>
          <w:szCs w:val="24"/>
        </w:rPr>
        <w:t>even if that means lower fees; that arbitration institutions must be more rigorous</w:t>
      </w:r>
      <w:r w:rsidR="006A532E" w:rsidRPr="00282FF7">
        <w:rPr>
          <w:rFonts w:asciiTheme="majorHAnsi" w:hAnsiTheme="majorHAnsi" w:cstheme="majorHAnsi"/>
          <w:szCs w:val="24"/>
        </w:rPr>
        <w:t xml:space="preserve"> </w:t>
      </w:r>
      <w:r w:rsidRPr="00282FF7">
        <w:rPr>
          <w:rFonts w:asciiTheme="majorHAnsi" w:hAnsiTheme="majorHAnsi" w:cstheme="majorHAnsi"/>
          <w:szCs w:val="24"/>
        </w:rPr>
        <w:t>—</w:t>
      </w:r>
      <w:r w:rsidR="006A532E" w:rsidRPr="00282FF7">
        <w:rPr>
          <w:rFonts w:asciiTheme="majorHAnsi" w:hAnsiTheme="majorHAnsi" w:cstheme="majorHAnsi"/>
          <w:szCs w:val="24"/>
        </w:rPr>
        <w:t xml:space="preserve"> </w:t>
      </w:r>
      <w:r w:rsidRPr="00282FF7">
        <w:rPr>
          <w:rFonts w:asciiTheme="majorHAnsi" w:hAnsiTheme="majorHAnsi" w:cstheme="majorHAnsi"/>
          <w:szCs w:val="24"/>
        </w:rPr>
        <w:t>even if that means administering fewer proceedings.</w:t>
      </w:r>
    </w:p>
    <w:p w:rsidR="00656EAB"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The integrity of arbitration, as we have seen, presupposes the integrity of each of its members, and this objective is each person’s duty, starting today.</w:t>
      </w:r>
    </w:p>
    <w:p w:rsidR="003F0F9F" w:rsidRPr="00282FF7" w:rsidRDefault="00000000" w:rsidP="00685769">
      <w:pPr>
        <w:spacing w:line="360" w:lineRule="auto"/>
        <w:jc w:val="both"/>
        <w:rPr>
          <w:rFonts w:asciiTheme="majorHAnsi" w:hAnsiTheme="majorHAnsi" w:cstheme="majorHAnsi"/>
          <w:szCs w:val="24"/>
        </w:rPr>
      </w:pPr>
      <w:r w:rsidRPr="00282FF7">
        <w:rPr>
          <w:rFonts w:asciiTheme="majorHAnsi" w:hAnsiTheme="majorHAnsi" w:cstheme="majorHAnsi"/>
          <w:szCs w:val="24"/>
        </w:rPr>
        <w:t>It is interesting to observe that what we must strive for closely resembles arbitration’s traditional qualities. Ultimately, the path towards the integrity of arbitration looks very much like a return to the fundamentals of arbitration, a return to its sources.</w:t>
      </w:r>
    </w:p>
    <w:p w:rsidR="00960068" w:rsidRPr="00282FF7" w:rsidRDefault="00960068" w:rsidP="00685769">
      <w:pPr>
        <w:spacing w:line="360" w:lineRule="auto"/>
        <w:jc w:val="both"/>
        <w:rPr>
          <w:rFonts w:asciiTheme="majorHAnsi" w:hAnsiTheme="majorHAnsi" w:cstheme="majorHAnsi"/>
          <w:szCs w:val="24"/>
        </w:rPr>
      </w:pPr>
    </w:p>
    <w:p w:rsidR="00F56777" w:rsidRPr="00282FF7" w:rsidRDefault="00F56777">
      <w:pPr>
        <w:spacing w:line="360" w:lineRule="auto"/>
        <w:ind w:left="5040" w:firstLine="720"/>
        <w:jc w:val="both"/>
        <w:rPr>
          <w:rFonts w:asciiTheme="majorHAnsi" w:hAnsiTheme="majorHAnsi" w:cstheme="majorHAnsi"/>
          <w:i/>
          <w:iCs/>
          <w:szCs w:val="24"/>
        </w:rPr>
      </w:pPr>
    </w:p>
    <w:sectPr w:rsidR="00F56777" w:rsidRPr="00282FF7" w:rsidSect="00656EA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4D3E" w:rsidRDefault="00054D3E" w:rsidP="00656EAB">
      <w:pPr>
        <w:spacing w:after="0" w:line="240" w:lineRule="auto"/>
      </w:pPr>
      <w:r>
        <w:separator/>
      </w:r>
    </w:p>
  </w:endnote>
  <w:endnote w:type="continuationSeparator" w:id="0">
    <w:p w:rsidR="00054D3E" w:rsidRDefault="00054D3E" w:rsidP="006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66160340"/>
      <w:docPartObj>
        <w:docPartGallery w:val="Page Numbers (Bottom of Page)"/>
        <w:docPartUnique/>
      </w:docPartObj>
    </w:sdtPr>
    <w:sdtContent>
      <w:p w:rsidR="00656EAB" w:rsidRDefault="00656EAB" w:rsidP="00656EA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56EAB" w:rsidRDefault="00656EAB" w:rsidP="00656E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17160818"/>
      <w:docPartObj>
        <w:docPartGallery w:val="Page Numbers (Bottom of Page)"/>
        <w:docPartUnique/>
      </w:docPartObj>
    </w:sdtPr>
    <w:sdtContent>
      <w:p w:rsidR="00656EAB" w:rsidRDefault="00656EAB" w:rsidP="00656EA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656EAB" w:rsidRDefault="00656EAB" w:rsidP="00656EA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4D3E" w:rsidRDefault="00054D3E" w:rsidP="00656EAB">
      <w:pPr>
        <w:spacing w:after="0" w:line="240" w:lineRule="auto"/>
      </w:pPr>
      <w:r>
        <w:separator/>
      </w:r>
    </w:p>
  </w:footnote>
  <w:footnote w:type="continuationSeparator" w:id="0">
    <w:p w:rsidR="00054D3E" w:rsidRDefault="00054D3E" w:rsidP="00656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330646897">
    <w:abstractNumId w:val="8"/>
  </w:num>
  <w:num w:numId="2" w16cid:durableId="1368143939">
    <w:abstractNumId w:val="6"/>
  </w:num>
  <w:num w:numId="3" w16cid:durableId="742065523">
    <w:abstractNumId w:val="5"/>
  </w:num>
  <w:num w:numId="4" w16cid:durableId="1485471666">
    <w:abstractNumId w:val="4"/>
  </w:num>
  <w:num w:numId="5" w16cid:durableId="1601445703">
    <w:abstractNumId w:val="7"/>
  </w:num>
  <w:num w:numId="6" w16cid:durableId="29188372">
    <w:abstractNumId w:val="3"/>
  </w:num>
  <w:num w:numId="7" w16cid:durableId="674386846">
    <w:abstractNumId w:val="2"/>
  </w:num>
  <w:num w:numId="8" w16cid:durableId="481391491">
    <w:abstractNumId w:val="1"/>
  </w:num>
  <w:num w:numId="9" w16cid:durableId="183128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D3E"/>
    <w:rsid w:val="0006063C"/>
    <w:rsid w:val="000C10DC"/>
    <w:rsid w:val="000D76F1"/>
    <w:rsid w:val="000F78E4"/>
    <w:rsid w:val="0010637C"/>
    <w:rsid w:val="00111BBE"/>
    <w:rsid w:val="0015074B"/>
    <w:rsid w:val="00192F2D"/>
    <w:rsid w:val="001A21B9"/>
    <w:rsid w:val="001B7AD9"/>
    <w:rsid w:val="001D2EB9"/>
    <w:rsid w:val="002112AD"/>
    <w:rsid w:val="00241444"/>
    <w:rsid w:val="00245BAE"/>
    <w:rsid w:val="002822A4"/>
    <w:rsid w:val="00282FF7"/>
    <w:rsid w:val="0029338E"/>
    <w:rsid w:val="0029639D"/>
    <w:rsid w:val="00296D61"/>
    <w:rsid w:val="002C1A8D"/>
    <w:rsid w:val="002E770A"/>
    <w:rsid w:val="00326F90"/>
    <w:rsid w:val="00332C74"/>
    <w:rsid w:val="00341C60"/>
    <w:rsid w:val="003A4078"/>
    <w:rsid w:val="003A6675"/>
    <w:rsid w:val="003F0F9F"/>
    <w:rsid w:val="004015A7"/>
    <w:rsid w:val="004269FA"/>
    <w:rsid w:val="00446FAF"/>
    <w:rsid w:val="0048154A"/>
    <w:rsid w:val="00485094"/>
    <w:rsid w:val="004A255F"/>
    <w:rsid w:val="004B7415"/>
    <w:rsid w:val="004D5FA2"/>
    <w:rsid w:val="004D7D02"/>
    <w:rsid w:val="004F343B"/>
    <w:rsid w:val="005509D5"/>
    <w:rsid w:val="005542E2"/>
    <w:rsid w:val="005617CF"/>
    <w:rsid w:val="00585E18"/>
    <w:rsid w:val="005D579F"/>
    <w:rsid w:val="0060096E"/>
    <w:rsid w:val="00620FDF"/>
    <w:rsid w:val="006457B7"/>
    <w:rsid w:val="00656EAB"/>
    <w:rsid w:val="00685769"/>
    <w:rsid w:val="00686FEE"/>
    <w:rsid w:val="006A532E"/>
    <w:rsid w:val="006A6DE7"/>
    <w:rsid w:val="006C1489"/>
    <w:rsid w:val="006E331E"/>
    <w:rsid w:val="006F1949"/>
    <w:rsid w:val="0072520C"/>
    <w:rsid w:val="007B1CD3"/>
    <w:rsid w:val="007D233B"/>
    <w:rsid w:val="007D5B69"/>
    <w:rsid w:val="007E7C51"/>
    <w:rsid w:val="007F05CF"/>
    <w:rsid w:val="0080673A"/>
    <w:rsid w:val="008674FE"/>
    <w:rsid w:val="008A0C40"/>
    <w:rsid w:val="008D0FF6"/>
    <w:rsid w:val="009119C3"/>
    <w:rsid w:val="00912D1E"/>
    <w:rsid w:val="009163E3"/>
    <w:rsid w:val="00956AF7"/>
    <w:rsid w:val="00960068"/>
    <w:rsid w:val="009977E6"/>
    <w:rsid w:val="009D7E88"/>
    <w:rsid w:val="00A33DDC"/>
    <w:rsid w:val="00A662D8"/>
    <w:rsid w:val="00A86930"/>
    <w:rsid w:val="00AA1D8D"/>
    <w:rsid w:val="00AC652D"/>
    <w:rsid w:val="00AE461E"/>
    <w:rsid w:val="00B45A87"/>
    <w:rsid w:val="00B47730"/>
    <w:rsid w:val="00B55087"/>
    <w:rsid w:val="00B775BA"/>
    <w:rsid w:val="00BB009C"/>
    <w:rsid w:val="00BB3EBD"/>
    <w:rsid w:val="00C0377C"/>
    <w:rsid w:val="00C469E2"/>
    <w:rsid w:val="00C67524"/>
    <w:rsid w:val="00C80418"/>
    <w:rsid w:val="00C853FC"/>
    <w:rsid w:val="00C854B1"/>
    <w:rsid w:val="00CB0664"/>
    <w:rsid w:val="00CD1BB6"/>
    <w:rsid w:val="00CE5E66"/>
    <w:rsid w:val="00D06AE0"/>
    <w:rsid w:val="00D17319"/>
    <w:rsid w:val="00D4174F"/>
    <w:rsid w:val="00D7421A"/>
    <w:rsid w:val="00D82F6C"/>
    <w:rsid w:val="00D95A7A"/>
    <w:rsid w:val="00DB6A26"/>
    <w:rsid w:val="00DC75A5"/>
    <w:rsid w:val="00E320CD"/>
    <w:rsid w:val="00E639A7"/>
    <w:rsid w:val="00E84C57"/>
    <w:rsid w:val="00EA0596"/>
    <w:rsid w:val="00F44891"/>
    <w:rsid w:val="00F521F9"/>
    <w:rsid w:val="00F56777"/>
    <w:rsid w:val="00F613CF"/>
    <w:rsid w:val="00F763B7"/>
    <w:rsid w:val="00F80708"/>
    <w:rsid w:val="00FB218B"/>
    <w:rsid w:val="00FC41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F208B"/>
  <w14:defaultImageDpi w14:val="300"/>
  <w15:docId w15:val="{51BC1A37-06F9-4645-AEB2-1446F729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umrodepage">
    <w:name w:val="page number"/>
    <w:basedOn w:val="Policepardfaut"/>
    <w:uiPriority w:val="99"/>
    <w:semiHidden/>
    <w:unhideWhenUsed/>
    <w:rsid w:val="0065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17</Pages>
  <Words>5745</Words>
  <Characters>31602</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Jarrosson</cp:lastModifiedBy>
  <cp:revision>36</cp:revision>
  <cp:lastPrinted>2025-09-14T12:31:00Z</cp:lastPrinted>
  <dcterms:created xsi:type="dcterms:W3CDTF">2013-12-23T23:15:00Z</dcterms:created>
  <dcterms:modified xsi:type="dcterms:W3CDTF">2025-09-19T11:09:00Z</dcterms:modified>
  <cp:category/>
</cp:coreProperties>
</file>